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5B4" w:rsidRPr="00DF7678" w:rsidRDefault="00DF7678">
      <w:pPr>
        <w:rPr>
          <w:lang w:val="sr-Cyrl-RS"/>
        </w:rPr>
      </w:pPr>
      <w:r w:rsidRPr="00DF7678">
        <w:rPr>
          <w:rFonts w:ascii="Arial Black" w:hAnsi="Arial Black"/>
          <w:lang w:val="sr-Cyrl-RS"/>
        </w:rPr>
        <w:t>Назив понуђача</w:t>
      </w:r>
      <w:r>
        <w:rPr>
          <w:lang w:val="sr-Cyrl-RS"/>
        </w:rPr>
        <w:t xml:space="preserve"> ________________________________________</w:t>
      </w:r>
    </w:p>
    <w:p w:rsidR="00900820" w:rsidRDefault="004F5AFB" w:rsidP="004F5AFB">
      <w:pPr>
        <w:suppressAutoHyphens/>
        <w:rPr>
          <w:rFonts w:ascii="Tahoma" w:eastAsia="Times New Roman" w:hAnsi="Tahoma" w:cs="Tahoma"/>
          <w:sz w:val="20"/>
          <w:szCs w:val="20"/>
          <w:lang w:val="sr-Cyrl-RS" w:eastAsia="ar-SA" w:bidi="ar-SA"/>
        </w:rPr>
      </w:pPr>
      <w:r w:rsidRPr="004F5AFB">
        <w:rPr>
          <w:rFonts w:ascii="Tahoma" w:eastAsia="Times New Roman" w:hAnsi="Tahoma" w:cs="Tahoma"/>
          <w:b/>
          <w:sz w:val="16"/>
          <w:szCs w:val="16"/>
          <w:lang w:val="sr-Cyrl-RS" w:eastAsia="ar-SA" w:bidi="ar-SA"/>
        </w:rPr>
        <w:t xml:space="preserve">   </w:t>
      </w:r>
    </w:p>
    <w:p w:rsidR="00551E37" w:rsidRDefault="00551E37" w:rsidP="00B33BE8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  <w:r w:rsidRPr="00551E37">
        <w:rPr>
          <w:rFonts w:ascii="Tahoma" w:eastAsia="Times New Roman" w:hAnsi="Tahoma" w:cs="Tahoma"/>
          <w:b/>
          <w:lang w:val="sr-Cyrl-RS" w:eastAsia="ar-SA" w:bidi="ar-SA"/>
        </w:rPr>
        <w:t>Образац за израду комерцијалне понуде</w:t>
      </w:r>
      <w:r w:rsidR="00900820" w:rsidRPr="00551E37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 w:rsidR="002E2285" w:rsidRPr="002E2285">
        <w:rPr>
          <w:rFonts w:ascii="Tahoma" w:eastAsia="Times New Roman" w:hAnsi="Tahoma" w:cs="Tahoma"/>
          <w:b/>
          <w:sz w:val="20"/>
          <w:szCs w:val="20"/>
          <w:lang w:val="sr-Cyrl-RS" w:eastAsia="ar-SA" w:bidi="ar-SA"/>
        </w:rPr>
        <w:t>3113-26</w:t>
      </w:r>
      <w:r>
        <w:rPr>
          <w:rFonts w:ascii="Tahoma" w:eastAsia="Times New Roman" w:hAnsi="Tahoma" w:cs="Tahoma"/>
          <w:b/>
          <w:lang w:val="sr-Cyrl-RS" w:eastAsia="ar-SA" w:bidi="ar-SA"/>
        </w:rPr>
        <w:t xml:space="preserve">      </w:t>
      </w:r>
      <w:r w:rsidRPr="002E2285">
        <w:rPr>
          <w:rFonts w:ascii="Tahoma" w:eastAsia="Times New Roman" w:hAnsi="Tahoma" w:cs="Tahoma"/>
          <w:b/>
          <w:sz w:val="20"/>
          <w:szCs w:val="20"/>
          <w:lang w:val="sr-Cyrl-RS" w:eastAsia="ar-SA" w:bidi="ar-SA"/>
        </w:rPr>
        <w:t>Број понуде</w:t>
      </w:r>
      <w:r w:rsidR="00B33BE8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>
        <w:rPr>
          <w:rFonts w:ascii="Tahoma" w:eastAsia="Times New Roman" w:hAnsi="Tahoma" w:cs="Tahoma"/>
          <w:b/>
          <w:lang w:val="sr-Cyrl-RS" w:eastAsia="ar-SA" w:bidi="ar-SA"/>
        </w:rPr>
        <w:t>________</w:t>
      </w:r>
    </w:p>
    <w:p w:rsidR="00551E37" w:rsidRDefault="00900820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  <w:r w:rsidRPr="00551E37">
        <w:rPr>
          <w:rFonts w:ascii="Tahoma" w:eastAsia="Times New Roman" w:hAnsi="Tahoma" w:cs="Tahoma"/>
          <w:b/>
          <w:lang w:val="sr-Cyrl-RS" w:eastAsia="ar-SA" w:bidi="ar-SA"/>
        </w:rPr>
        <w:t xml:space="preserve">                                                                 </w:t>
      </w:r>
      <w:r w:rsidR="004F5AFB" w:rsidRPr="00551E37">
        <w:rPr>
          <w:rFonts w:ascii="Tahoma" w:eastAsia="Times New Roman" w:hAnsi="Tahoma" w:cs="Tahoma"/>
          <w:b/>
          <w:lang w:val="sr-Cyrl-RS" w:eastAsia="ar-SA" w:bidi="ar-SA"/>
        </w:rPr>
        <w:t xml:space="preserve">  </w:t>
      </w:r>
    </w:p>
    <w:p w:rsidR="002246CA" w:rsidRPr="002246CA" w:rsidRDefault="002246CA" w:rsidP="002246CA">
      <w:pPr>
        <w:jc w:val="both"/>
        <w:rPr>
          <w:rFonts w:ascii="Tahoma" w:hAnsi="Tahoma" w:cs="Tahoma"/>
          <w:b/>
          <w:bCs/>
          <w:sz w:val="20"/>
          <w:szCs w:val="20"/>
        </w:rPr>
      </w:pP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Предмјер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и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предрачун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за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извођење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радова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„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Лаки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ребрендинг</w:t>
      </w:r>
      <w:proofErr w:type="spellEnd"/>
      <w:proofErr w:type="gramStart"/>
      <w:r w:rsidRPr="002246CA">
        <w:rPr>
          <w:rFonts w:ascii="Tahoma" w:hAnsi="Tahoma" w:cs="Tahoma"/>
          <w:b/>
          <w:bCs/>
          <w:sz w:val="20"/>
          <w:szCs w:val="20"/>
        </w:rPr>
        <w:t>“ БС</w:t>
      </w:r>
      <w:proofErr w:type="gram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Брод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2</w:t>
      </w:r>
    </w:p>
    <w:p w:rsidR="002246CA" w:rsidRDefault="002246CA" w:rsidP="002246CA">
      <w:pPr>
        <w:jc w:val="center"/>
        <w:rPr>
          <w:rFonts w:ascii="Tahoma" w:hAnsi="Tahoma" w:cs="Tahoma"/>
          <w:b/>
          <w:bCs/>
          <w:sz w:val="16"/>
          <w:szCs w:val="16"/>
          <w:lang w:val="ru-RU"/>
        </w:rPr>
      </w:pPr>
      <w:r>
        <w:rPr>
          <w:rFonts w:ascii="Tahoma" w:hAnsi="Tahoma" w:cs="Tahoma"/>
          <w:b/>
          <w:bCs/>
          <w:sz w:val="16"/>
          <w:szCs w:val="16"/>
          <w:lang w:val="ru-RU"/>
        </w:rPr>
        <w:t>“</w:t>
      </w: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59"/>
        <w:gridCol w:w="6654"/>
        <w:gridCol w:w="837"/>
        <w:gridCol w:w="639"/>
        <w:gridCol w:w="843"/>
        <w:gridCol w:w="1053"/>
      </w:tblGrid>
      <w:tr w:rsidR="002246CA" w:rsidRPr="00645574" w:rsidTr="00FD66B5">
        <w:trPr>
          <w:jc w:val="center"/>
        </w:trPr>
        <w:tc>
          <w:tcPr>
            <w:tcW w:w="10485" w:type="dxa"/>
            <w:gridSpan w:val="6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Лаки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ребрендинг</w:t>
            </w:r>
            <w:proofErr w:type="spellEnd"/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РБ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Опис радова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ЈМ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Кол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ЈЦ</w:t>
            </w:r>
          </w:p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КМ без ПДВ</w:t>
            </w: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Укупно</w:t>
            </w:r>
          </w:p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КМ без ПДВ</w:t>
            </w:r>
          </w:p>
        </w:tc>
      </w:tr>
      <w:tr w:rsidR="002246CA" w:rsidRPr="00645574" w:rsidTr="00FD66B5">
        <w:trPr>
          <w:jc w:val="center"/>
        </w:trPr>
        <w:tc>
          <w:tcPr>
            <w:tcW w:w="10485" w:type="dxa"/>
            <w:gridSpan w:val="6"/>
            <w:vAlign w:val="center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Припремни радови на демонтажи</w:t>
            </w:r>
          </w:p>
        </w:tc>
      </w:tr>
      <w:tr w:rsidR="002246CA" w:rsidRPr="00645574" w:rsidTr="00FD66B5">
        <w:trPr>
          <w:trHeight w:val="772"/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Демонтажа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челичне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конструкције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облоге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АЛ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пластичних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материјала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одношењем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локацију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одреди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Инвеститор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складиште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Брод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).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укључен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дизалице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транспортни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трошкови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паушал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8574" w:type="dxa"/>
            <w:gridSpan w:val="4"/>
            <w:vAlign w:val="center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Укупно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Припремни радови-радови на демонтажи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(1-1):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10485" w:type="dxa"/>
            <w:gridSpan w:val="6"/>
            <w:vAlign w:val="center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Израда и монтажа бренд елемената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(1-2)</w:t>
            </w:r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самостојећег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рекламног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паноа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димензија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7.00 x 2</w:t>
            </w:r>
            <w:proofErr w:type="gramStart"/>
            <w:r w:rsidRPr="00645574">
              <w:rPr>
                <w:rFonts w:ascii="Tahoma" w:hAnsi="Tahoma" w:cs="Tahoma"/>
                <w:sz w:val="18"/>
                <w:szCs w:val="18"/>
              </w:rPr>
              <w:t>,00</w:t>
            </w:r>
            <w:proofErr w:type="gram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м.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Главну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носиву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конструкцију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вертикална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челична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сачињена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2У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220.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Поменути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главни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носачи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хоризонталном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смислу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повезани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кутијастим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80x80x4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посатвљају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међусобном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растојању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1 м.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монтира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постојећи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темељ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преко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анкер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плоче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вијцима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4М20.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Вањску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облогу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алуминијумског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бојеног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складу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књигом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стандарда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горњој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зони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планирати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постављање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лога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натписа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"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Нестро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".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Слова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лога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натписа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поликарбоната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дебљине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3-4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постављањем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припадајућег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освјетљења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централном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предвидјети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површине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приказани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горива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  <w:lang w:val="sr-Cyrl-BA"/>
              </w:rPr>
              <w:t>, 6 дисплеја</w:t>
            </w:r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доњем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приказати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ознаке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услугама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припадајуће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пумпе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ознаке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банковних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картица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његове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дијелове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графичкој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књизи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''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Нестро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П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етрола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''.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Обрачун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комаду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Превоз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монтажа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самостојећег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рекламног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паноа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Након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монтаже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извршити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повезивање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систем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Б.С.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укључен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дизалице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транспортни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трошкови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      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8574" w:type="dxa"/>
            <w:gridSpan w:val="4"/>
            <w:vAlign w:val="center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Укупно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израда и монтажа бренд елемената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(1-2):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</w:tbl>
    <w:p w:rsidR="002246CA" w:rsidRPr="00645574" w:rsidRDefault="002246CA" w:rsidP="002246CA">
      <w:pPr>
        <w:rPr>
          <w:rFonts w:ascii="Tahoma" w:hAnsi="Tahoma" w:cs="Tahoma"/>
          <w:b/>
          <w:bCs/>
          <w:sz w:val="18"/>
          <w:szCs w:val="18"/>
          <w:lang w:val="ru-RU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50"/>
        <w:gridCol w:w="8759"/>
        <w:gridCol w:w="1276"/>
      </w:tblGrid>
      <w:tr w:rsidR="002246CA" w:rsidRPr="00645574" w:rsidTr="00FD66B5">
        <w:trPr>
          <w:jc w:val="center"/>
        </w:trPr>
        <w:tc>
          <w:tcPr>
            <w:tcW w:w="10485" w:type="dxa"/>
            <w:gridSpan w:val="3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РЕКАПИТУЛАЦИЈА РАДОВА-ЛАКИ РЕБРЕНДИНГ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Бензинска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станица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„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Брод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2“</w:t>
            </w: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Укупно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радови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израда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монтажа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Лаки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ребрендинг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КМ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без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ПДВ 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ПДВ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17%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Свеукупно КМ са ПДВ: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2246CA" w:rsidRPr="00645574" w:rsidRDefault="002246CA" w:rsidP="002246CA">
      <w:pPr>
        <w:pStyle w:val="NormalIndent"/>
        <w:ind w:left="0" w:right="57"/>
        <w:rPr>
          <w:rFonts w:ascii="Tahoma" w:hAnsi="Tahoma" w:cs="Tahoma"/>
          <w:sz w:val="18"/>
          <w:szCs w:val="18"/>
          <w:lang w:val="sr-Cyrl-BA" w:eastAsia="en-US"/>
        </w:rPr>
      </w:pPr>
    </w:p>
    <w:p w:rsidR="002246CA" w:rsidRPr="002246CA" w:rsidRDefault="002246CA" w:rsidP="002246CA">
      <w:pPr>
        <w:jc w:val="both"/>
        <w:rPr>
          <w:rFonts w:ascii="Tahoma" w:hAnsi="Tahoma" w:cs="Tahoma"/>
          <w:b/>
          <w:bCs/>
          <w:sz w:val="20"/>
          <w:szCs w:val="20"/>
          <w:lang w:val="ru-RU"/>
        </w:rPr>
      </w:pP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Предмјер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и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предрачун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за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извођење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радова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„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Лаки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ребрендинг</w:t>
      </w:r>
      <w:proofErr w:type="spellEnd"/>
      <w:proofErr w:type="gramStart"/>
      <w:r w:rsidRPr="002246CA">
        <w:rPr>
          <w:rFonts w:ascii="Tahoma" w:hAnsi="Tahoma" w:cs="Tahoma"/>
          <w:b/>
          <w:bCs/>
          <w:sz w:val="20"/>
          <w:szCs w:val="20"/>
        </w:rPr>
        <w:t>“ БС</w:t>
      </w:r>
      <w:proofErr w:type="gram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246CA">
        <w:rPr>
          <w:rFonts w:ascii="Tahoma" w:hAnsi="Tahoma" w:cs="Tahoma"/>
          <w:b/>
          <w:bCs/>
          <w:sz w:val="20"/>
          <w:szCs w:val="20"/>
          <w:lang w:val="sr-Cyrl-RS"/>
        </w:rPr>
        <w:t>Теслић</w:t>
      </w:r>
      <w:r w:rsidRPr="002246CA">
        <w:rPr>
          <w:rFonts w:ascii="Tahoma" w:hAnsi="Tahoma" w:cs="Tahoma"/>
          <w:b/>
          <w:bCs/>
          <w:sz w:val="20"/>
          <w:szCs w:val="20"/>
        </w:rPr>
        <w:t xml:space="preserve"> 2</w:t>
      </w:r>
      <w:r w:rsidRPr="002246CA">
        <w:rPr>
          <w:rFonts w:ascii="Tahoma" w:hAnsi="Tahoma" w:cs="Tahoma"/>
          <w:b/>
          <w:bCs/>
          <w:sz w:val="20"/>
          <w:szCs w:val="20"/>
          <w:lang w:val="ru-RU"/>
        </w:rPr>
        <w:t>“</w:t>
      </w:r>
    </w:p>
    <w:p w:rsidR="002246CA" w:rsidRPr="002246CA" w:rsidRDefault="002246CA" w:rsidP="002246CA">
      <w:pPr>
        <w:jc w:val="both"/>
        <w:rPr>
          <w:rFonts w:ascii="Tahoma" w:hAnsi="Tahoma" w:cs="Tahoma"/>
          <w:b/>
          <w:bCs/>
          <w:sz w:val="20"/>
          <w:szCs w:val="20"/>
          <w:lang w:val="ru-RU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31"/>
        <w:gridCol w:w="6678"/>
        <w:gridCol w:w="837"/>
        <w:gridCol w:w="639"/>
        <w:gridCol w:w="845"/>
        <w:gridCol w:w="1055"/>
      </w:tblGrid>
      <w:tr w:rsidR="002246CA" w:rsidRPr="00645574" w:rsidTr="00FD66B5">
        <w:trPr>
          <w:jc w:val="center"/>
        </w:trPr>
        <w:tc>
          <w:tcPr>
            <w:tcW w:w="10485" w:type="dxa"/>
            <w:gridSpan w:val="6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Лаки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ребрендинг</w:t>
            </w:r>
            <w:proofErr w:type="spellEnd"/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РБ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Опис радова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ЈМ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Кол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ЈЦ</w:t>
            </w:r>
          </w:p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КМ без ПДВ</w:t>
            </w: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Укупно</w:t>
            </w:r>
          </w:p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КМ без ПДВ</w:t>
            </w:r>
          </w:p>
        </w:tc>
      </w:tr>
      <w:tr w:rsidR="002246CA" w:rsidRPr="00645574" w:rsidTr="00FD66B5">
        <w:trPr>
          <w:jc w:val="center"/>
        </w:trPr>
        <w:tc>
          <w:tcPr>
            <w:tcW w:w="10485" w:type="dxa"/>
            <w:gridSpan w:val="6"/>
            <w:vAlign w:val="center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Припремни радови на демонтажи</w:t>
            </w:r>
          </w:p>
        </w:tc>
      </w:tr>
      <w:tr w:rsidR="002246CA" w:rsidRPr="00645574" w:rsidTr="00FD66B5">
        <w:trPr>
          <w:trHeight w:val="520"/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Демонтажа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челичне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конструкције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облоге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АЛ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пластичних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материјала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одношењем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локацију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одреди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Инвеститор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складиште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Брод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).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укључен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дизалице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транспортни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трошкови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паушал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8574" w:type="dxa"/>
            <w:gridSpan w:val="4"/>
            <w:vAlign w:val="center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Укупно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Припремни радови-радови на демонтажи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(1-1):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10485" w:type="dxa"/>
            <w:gridSpan w:val="6"/>
            <w:vAlign w:val="center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Израда и монтажа бренд елемената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(1-2)</w:t>
            </w:r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самостојећег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рекламног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паноа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димензија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7.00 x 2</w:t>
            </w:r>
            <w:proofErr w:type="gramStart"/>
            <w:r w:rsidRPr="00645574">
              <w:rPr>
                <w:rFonts w:ascii="Tahoma" w:hAnsi="Tahoma" w:cs="Tahoma"/>
                <w:sz w:val="18"/>
                <w:szCs w:val="18"/>
              </w:rPr>
              <w:t>,00</w:t>
            </w:r>
            <w:proofErr w:type="gram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м.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Главну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носиву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конструкцију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вертикална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челична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сачињена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Pr="00645574">
              <w:rPr>
                <w:rFonts w:ascii="Tahoma" w:hAnsi="Tahoma" w:cs="Tahoma"/>
                <w:sz w:val="18"/>
                <w:szCs w:val="18"/>
                <w:lang w:val="sr-Latn-RS"/>
              </w:rPr>
              <w:t>U</w:t>
            </w:r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220.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Поменути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главни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носачи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хоризонталном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смислу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повезани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кутијастим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80x80x4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посатвљају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међусобном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растојању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1 м.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монтира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постојећи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темељ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преко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анкер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плоче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вијцима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4М20.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Вањску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облогу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алуминијумског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бојеног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складу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књигом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стандарда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горњој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зони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планирати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постављање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лога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натписа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"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Нестро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".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Слова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лога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натписа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поликарбоната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дебљине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3-4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постављањем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припадајућег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освјетљења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централном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предвидјети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површине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приказани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горива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  <w:lang w:val="sr-Cyrl-BA"/>
              </w:rPr>
              <w:t>, 6 дисплеја</w:t>
            </w:r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доњем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lastRenderedPageBreak/>
              <w:t>приказати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ознаке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услугама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припадајуће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пумпе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ознаке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банковних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картица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његове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дијелове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графичкој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књизи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''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Нестро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П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етрола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''.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Обрачун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комаду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lastRenderedPageBreak/>
              <w:t>ком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Превоз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монтажа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самостојећег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рекламног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паноа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Након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монтаже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извршити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повезивање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систем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Б.С.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укључен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дизалице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транспортни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трошкови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      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8574" w:type="dxa"/>
            <w:gridSpan w:val="4"/>
            <w:vAlign w:val="center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Укупно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израда и монтажа бренд елемената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(1-2):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</w:tbl>
    <w:p w:rsidR="002246CA" w:rsidRPr="00645574" w:rsidRDefault="002246CA" w:rsidP="002246CA">
      <w:pPr>
        <w:rPr>
          <w:rFonts w:ascii="Tahoma" w:hAnsi="Tahoma" w:cs="Tahoma"/>
          <w:b/>
          <w:bCs/>
          <w:sz w:val="18"/>
          <w:szCs w:val="18"/>
          <w:lang w:val="ru-RU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50"/>
        <w:gridCol w:w="8759"/>
        <w:gridCol w:w="1276"/>
      </w:tblGrid>
      <w:tr w:rsidR="002246CA" w:rsidRPr="00645574" w:rsidTr="00FD66B5">
        <w:trPr>
          <w:jc w:val="center"/>
        </w:trPr>
        <w:tc>
          <w:tcPr>
            <w:tcW w:w="10485" w:type="dxa"/>
            <w:gridSpan w:val="3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РЕКАПИТУЛАЦИЈА РАДОВА-ЛАКИ РЕБРЕНДИНГ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Бензинска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станица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„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r-Latn-RS"/>
              </w:rPr>
              <w:t>T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еслић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2“</w:t>
            </w: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Укупно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радови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израда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монтажа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Лаки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ребрендинг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КМ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без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ПДВ 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ПДВ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17%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Свеукупно КМ са ПДВ: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2246CA" w:rsidRPr="00E019C2" w:rsidRDefault="002246CA" w:rsidP="002246CA">
      <w:pPr>
        <w:pStyle w:val="NormalIndent"/>
        <w:ind w:left="0" w:right="57"/>
        <w:rPr>
          <w:rFonts w:ascii="Tahoma" w:hAnsi="Tahoma" w:cs="Tahoma"/>
          <w:sz w:val="16"/>
          <w:szCs w:val="16"/>
          <w:lang w:val="sr-Cyrl-BA" w:eastAsia="en-US"/>
        </w:rPr>
      </w:pPr>
    </w:p>
    <w:p w:rsidR="002246CA" w:rsidRPr="002246CA" w:rsidRDefault="002246CA" w:rsidP="002246CA">
      <w:pPr>
        <w:jc w:val="both"/>
        <w:rPr>
          <w:rFonts w:ascii="Tahoma" w:hAnsi="Tahoma" w:cs="Tahoma"/>
          <w:b/>
          <w:bCs/>
          <w:sz w:val="20"/>
          <w:szCs w:val="20"/>
        </w:rPr>
      </w:pP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Предмјер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и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предрачун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за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извођење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радова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„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Лаки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ребрендинг</w:t>
      </w:r>
      <w:proofErr w:type="spellEnd"/>
      <w:proofErr w:type="gramStart"/>
      <w:r w:rsidRPr="002246CA">
        <w:rPr>
          <w:rFonts w:ascii="Tahoma" w:hAnsi="Tahoma" w:cs="Tahoma"/>
          <w:b/>
          <w:bCs/>
          <w:sz w:val="20"/>
          <w:szCs w:val="20"/>
        </w:rPr>
        <w:t>“ БС</w:t>
      </w:r>
      <w:proofErr w:type="gram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246CA">
        <w:rPr>
          <w:rFonts w:ascii="Tahoma" w:hAnsi="Tahoma" w:cs="Tahoma"/>
          <w:b/>
          <w:bCs/>
          <w:sz w:val="20"/>
          <w:szCs w:val="20"/>
          <w:lang w:val="sr-Cyrl-RS"/>
        </w:rPr>
        <w:t>Зворник</w:t>
      </w:r>
    </w:p>
    <w:p w:rsidR="002246CA" w:rsidRPr="0073001E" w:rsidRDefault="002246CA" w:rsidP="002246CA">
      <w:pPr>
        <w:jc w:val="center"/>
        <w:rPr>
          <w:rFonts w:ascii="Tahoma" w:hAnsi="Tahoma" w:cs="Tahoma"/>
          <w:b/>
          <w:bCs/>
          <w:sz w:val="18"/>
          <w:szCs w:val="18"/>
          <w:lang w:val="ru-RU"/>
        </w:rPr>
      </w:pPr>
      <w:r w:rsidRPr="0073001E">
        <w:rPr>
          <w:rFonts w:ascii="Tahoma" w:hAnsi="Tahoma" w:cs="Tahoma"/>
          <w:b/>
          <w:bCs/>
          <w:sz w:val="18"/>
          <w:szCs w:val="18"/>
          <w:lang w:val="ru-RU"/>
        </w:rPr>
        <w:t>“</w:t>
      </w: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59"/>
        <w:gridCol w:w="6654"/>
        <w:gridCol w:w="837"/>
        <w:gridCol w:w="639"/>
        <w:gridCol w:w="843"/>
        <w:gridCol w:w="1053"/>
      </w:tblGrid>
      <w:tr w:rsidR="002246CA" w:rsidRPr="00645574" w:rsidTr="00FD66B5">
        <w:trPr>
          <w:jc w:val="center"/>
        </w:trPr>
        <w:tc>
          <w:tcPr>
            <w:tcW w:w="10485" w:type="dxa"/>
            <w:gridSpan w:val="6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Лаки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ребрендинг</w:t>
            </w:r>
            <w:proofErr w:type="spellEnd"/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РБ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Опис радова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ЈМ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Кол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ЈЦ</w:t>
            </w:r>
          </w:p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КМ без ПДВ</w:t>
            </w: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Укупно</w:t>
            </w:r>
          </w:p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КМ без ПДВ</w:t>
            </w:r>
          </w:p>
        </w:tc>
      </w:tr>
      <w:tr w:rsidR="002246CA" w:rsidRPr="00645574" w:rsidTr="00FD66B5">
        <w:trPr>
          <w:jc w:val="center"/>
        </w:trPr>
        <w:tc>
          <w:tcPr>
            <w:tcW w:w="10485" w:type="dxa"/>
            <w:gridSpan w:val="6"/>
            <w:vAlign w:val="center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Припремни радови на демонтажи</w:t>
            </w:r>
          </w:p>
        </w:tc>
      </w:tr>
      <w:tr w:rsidR="002246CA" w:rsidRPr="00645574" w:rsidTr="00FD66B5">
        <w:trPr>
          <w:trHeight w:val="910"/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Демонтажа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челичне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конструкције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облоге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АЛ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пластичних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материјала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одношењем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локацију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одреди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Инвеститор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складиште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Брод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).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укључен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дизалице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транспортни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трошкови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паушал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8574" w:type="dxa"/>
            <w:gridSpan w:val="4"/>
            <w:vAlign w:val="center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Укупно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Припремни радови-радови на демонтажи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(1-1):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10485" w:type="dxa"/>
            <w:gridSpan w:val="6"/>
            <w:vAlign w:val="center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Израда и монтажа бренд елемената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(1-2)</w:t>
            </w:r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самостојећег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рекламног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паноа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димензија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7.00 x 2</w:t>
            </w:r>
            <w:proofErr w:type="gramStart"/>
            <w:r w:rsidRPr="00645574">
              <w:rPr>
                <w:rFonts w:ascii="Tahoma" w:hAnsi="Tahoma" w:cs="Tahoma"/>
                <w:sz w:val="18"/>
                <w:szCs w:val="18"/>
              </w:rPr>
              <w:t>,00</w:t>
            </w:r>
            <w:proofErr w:type="gram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м.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Главну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носиву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конструкцију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вертикална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челична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сачињена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2У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220.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Поменути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главни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носачи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хоризонталном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смислу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повезани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кутијастим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80x80x4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посатвљају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међусобном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растојању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1 м.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монтира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постојећи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темељ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преко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анкер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плоче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вијцима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4М20.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Вањску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облогу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алуминијумског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бојеног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складу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књигом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стандарда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горњој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зони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планирати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постављање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лога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натписа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"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Нестро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".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Слова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лога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натписа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поликарбоната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дебљине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3-4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постављањем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припадајућег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освјетљења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централном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предвидјети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површине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приказани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горива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  <w:lang w:val="sr-Cyrl-BA"/>
              </w:rPr>
              <w:t>, 6 дисплеја</w:t>
            </w:r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доњем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приказати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ознаке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услугама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припадајуће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пумпе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ознаке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банковних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картица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његове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дијелове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графичкој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књизи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''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Нестро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П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етрола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''.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Обрачун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комаду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Превоз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монтажа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самостојећег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рекламног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паноа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Након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монтаже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извршити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повезивање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систем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Б.С.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укључен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дизалице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транспортни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трошкови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      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8574" w:type="dxa"/>
            <w:gridSpan w:val="4"/>
            <w:vAlign w:val="center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Укупно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израда и монтажа бренд елемената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(1-2):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</w:tbl>
    <w:p w:rsidR="002246CA" w:rsidRPr="00645574" w:rsidRDefault="002246CA" w:rsidP="002246CA">
      <w:pPr>
        <w:rPr>
          <w:rFonts w:ascii="Tahoma" w:hAnsi="Tahoma" w:cs="Tahoma"/>
          <w:b/>
          <w:bCs/>
          <w:sz w:val="18"/>
          <w:szCs w:val="18"/>
          <w:lang w:val="ru-RU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50"/>
        <w:gridCol w:w="8759"/>
        <w:gridCol w:w="1276"/>
      </w:tblGrid>
      <w:tr w:rsidR="002246CA" w:rsidRPr="00645574" w:rsidTr="00FD66B5">
        <w:trPr>
          <w:jc w:val="center"/>
        </w:trPr>
        <w:tc>
          <w:tcPr>
            <w:tcW w:w="10485" w:type="dxa"/>
            <w:gridSpan w:val="3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РЕКАПИТУЛАЦИЈА РАДОВА-ЛАКИ РЕБРЕНДИНГ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Бензинска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станица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„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Зворник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“</w:t>
            </w: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Укупно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радови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израда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монтажа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Лаки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ребрендинг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КМ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без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ПДВ 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ПДВ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17%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Свеукупно КМ са ПДВ: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2246CA" w:rsidRDefault="002246CA" w:rsidP="002246CA">
      <w:pPr>
        <w:jc w:val="both"/>
        <w:rPr>
          <w:rFonts w:ascii="Tahoma" w:hAnsi="Tahoma" w:cs="Tahoma"/>
          <w:b/>
          <w:bCs/>
          <w:sz w:val="16"/>
          <w:szCs w:val="16"/>
        </w:rPr>
      </w:pPr>
    </w:p>
    <w:p w:rsidR="002246CA" w:rsidRDefault="002246CA" w:rsidP="002246CA">
      <w:pPr>
        <w:jc w:val="both"/>
        <w:rPr>
          <w:rFonts w:ascii="Tahoma" w:hAnsi="Tahoma" w:cs="Tahoma"/>
          <w:b/>
          <w:bCs/>
          <w:sz w:val="16"/>
          <w:szCs w:val="16"/>
        </w:rPr>
      </w:pPr>
    </w:p>
    <w:p w:rsidR="002E2285" w:rsidRDefault="002E2285" w:rsidP="002246CA">
      <w:pPr>
        <w:jc w:val="both"/>
        <w:rPr>
          <w:rFonts w:ascii="Tahoma" w:hAnsi="Tahoma" w:cs="Tahoma"/>
          <w:b/>
          <w:bCs/>
          <w:sz w:val="16"/>
          <w:szCs w:val="16"/>
        </w:rPr>
      </w:pPr>
    </w:p>
    <w:p w:rsidR="002246CA" w:rsidRPr="0073001E" w:rsidRDefault="002246CA" w:rsidP="002246CA">
      <w:pPr>
        <w:jc w:val="both"/>
        <w:rPr>
          <w:rFonts w:ascii="Tahoma" w:hAnsi="Tahoma" w:cs="Tahoma"/>
          <w:b/>
          <w:bCs/>
          <w:sz w:val="18"/>
          <w:szCs w:val="18"/>
        </w:rPr>
      </w:pPr>
      <w:proofErr w:type="spellStart"/>
      <w:r w:rsidRPr="0073001E">
        <w:rPr>
          <w:rFonts w:ascii="Tahoma" w:hAnsi="Tahoma" w:cs="Tahoma"/>
          <w:b/>
          <w:bCs/>
          <w:sz w:val="18"/>
          <w:szCs w:val="18"/>
        </w:rPr>
        <w:t>Предмјер</w:t>
      </w:r>
      <w:proofErr w:type="spellEnd"/>
      <w:r w:rsidRPr="0073001E">
        <w:rPr>
          <w:rFonts w:ascii="Tahoma" w:hAnsi="Tahoma" w:cs="Tahoma"/>
          <w:b/>
          <w:bCs/>
          <w:sz w:val="18"/>
          <w:szCs w:val="18"/>
        </w:rPr>
        <w:t xml:space="preserve"> и </w:t>
      </w:r>
      <w:proofErr w:type="spellStart"/>
      <w:r w:rsidRPr="0073001E">
        <w:rPr>
          <w:rFonts w:ascii="Tahoma" w:hAnsi="Tahoma" w:cs="Tahoma"/>
          <w:b/>
          <w:bCs/>
          <w:sz w:val="18"/>
          <w:szCs w:val="18"/>
        </w:rPr>
        <w:t>предрачун</w:t>
      </w:r>
      <w:proofErr w:type="spellEnd"/>
      <w:r w:rsidRPr="0073001E"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 w:rsidRPr="0073001E">
        <w:rPr>
          <w:rFonts w:ascii="Tahoma" w:hAnsi="Tahoma" w:cs="Tahoma"/>
          <w:b/>
          <w:bCs/>
          <w:sz w:val="18"/>
          <w:szCs w:val="18"/>
        </w:rPr>
        <w:t>за</w:t>
      </w:r>
      <w:proofErr w:type="spellEnd"/>
      <w:r w:rsidRPr="0073001E"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 w:rsidRPr="0073001E">
        <w:rPr>
          <w:rFonts w:ascii="Tahoma" w:hAnsi="Tahoma" w:cs="Tahoma"/>
          <w:b/>
          <w:bCs/>
          <w:sz w:val="18"/>
          <w:szCs w:val="18"/>
        </w:rPr>
        <w:t>извођење</w:t>
      </w:r>
      <w:proofErr w:type="spellEnd"/>
      <w:r w:rsidRPr="0073001E"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 w:rsidRPr="0073001E">
        <w:rPr>
          <w:rFonts w:ascii="Tahoma" w:hAnsi="Tahoma" w:cs="Tahoma"/>
          <w:b/>
          <w:bCs/>
          <w:sz w:val="18"/>
          <w:szCs w:val="18"/>
        </w:rPr>
        <w:t>радова</w:t>
      </w:r>
      <w:proofErr w:type="spellEnd"/>
      <w:r w:rsidRPr="0073001E">
        <w:rPr>
          <w:rFonts w:ascii="Tahoma" w:hAnsi="Tahoma" w:cs="Tahoma"/>
          <w:b/>
          <w:bCs/>
          <w:sz w:val="18"/>
          <w:szCs w:val="18"/>
        </w:rPr>
        <w:t xml:space="preserve"> „</w:t>
      </w:r>
      <w:proofErr w:type="spellStart"/>
      <w:r w:rsidRPr="0073001E">
        <w:rPr>
          <w:rFonts w:ascii="Tahoma" w:hAnsi="Tahoma" w:cs="Tahoma"/>
          <w:b/>
          <w:bCs/>
          <w:sz w:val="18"/>
          <w:szCs w:val="18"/>
        </w:rPr>
        <w:t>Лаки</w:t>
      </w:r>
      <w:proofErr w:type="spellEnd"/>
      <w:r w:rsidRPr="0073001E"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 w:rsidRPr="0073001E">
        <w:rPr>
          <w:rFonts w:ascii="Tahoma" w:hAnsi="Tahoma" w:cs="Tahoma"/>
          <w:b/>
          <w:bCs/>
          <w:sz w:val="18"/>
          <w:szCs w:val="18"/>
        </w:rPr>
        <w:t>ребрендинг</w:t>
      </w:r>
      <w:proofErr w:type="spellEnd"/>
      <w:proofErr w:type="gramStart"/>
      <w:r w:rsidRPr="0073001E">
        <w:rPr>
          <w:rFonts w:ascii="Tahoma" w:hAnsi="Tahoma" w:cs="Tahoma"/>
          <w:b/>
          <w:bCs/>
          <w:sz w:val="18"/>
          <w:szCs w:val="18"/>
        </w:rPr>
        <w:t>“ БС</w:t>
      </w:r>
      <w:proofErr w:type="gramEnd"/>
      <w:r w:rsidRPr="0073001E">
        <w:rPr>
          <w:rFonts w:ascii="Tahoma" w:hAnsi="Tahoma" w:cs="Tahoma"/>
          <w:b/>
          <w:bCs/>
          <w:sz w:val="18"/>
          <w:szCs w:val="18"/>
          <w:lang w:val="sr-Cyrl-RS"/>
        </w:rPr>
        <w:t xml:space="preserve">  Тузла</w:t>
      </w:r>
    </w:p>
    <w:p w:rsidR="002246CA" w:rsidRDefault="002246CA" w:rsidP="002246CA">
      <w:pPr>
        <w:jc w:val="center"/>
        <w:rPr>
          <w:rFonts w:ascii="Tahoma" w:hAnsi="Tahoma" w:cs="Tahoma"/>
          <w:b/>
          <w:bCs/>
          <w:sz w:val="16"/>
          <w:szCs w:val="16"/>
          <w:lang w:val="ru-RU"/>
        </w:rPr>
      </w:pPr>
      <w:r>
        <w:rPr>
          <w:rFonts w:ascii="Tahoma" w:hAnsi="Tahoma" w:cs="Tahoma"/>
          <w:b/>
          <w:bCs/>
          <w:sz w:val="16"/>
          <w:szCs w:val="16"/>
          <w:lang w:val="ru-RU"/>
        </w:rPr>
        <w:t>“</w:t>
      </w: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59"/>
        <w:gridCol w:w="6654"/>
        <w:gridCol w:w="837"/>
        <w:gridCol w:w="639"/>
        <w:gridCol w:w="843"/>
        <w:gridCol w:w="1053"/>
      </w:tblGrid>
      <w:tr w:rsidR="002246CA" w:rsidRPr="00645574" w:rsidTr="00FD66B5">
        <w:trPr>
          <w:jc w:val="center"/>
        </w:trPr>
        <w:tc>
          <w:tcPr>
            <w:tcW w:w="10485" w:type="dxa"/>
            <w:gridSpan w:val="6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Лаки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ребрендинг</w:t>
            </w:r>
            <w:proofErr w:type="spellEnd"/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РБ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Опис радова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ЈМ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Кол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ЈЦ</w:t>
            </w:r>
          </w:p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lastRenderedPageBreak/>
              <w:t>КМ без ПДВ</w:t>
            </w: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lastRenderedPageBreak/>
              <w:t>Укупно</w:t>
            </w:r>
          </w:p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45574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lastRenderedPageBreak/>
              <w:t>КМ без ПДВ</w:t>
            </w:r>
          </w:p>
        </w:tc>
      </w:tr>
      <w:tr w:rsidR="002246CA" w:rsidRPr="00645574" w:rsidTr="00FD66B5">
        <w:trPr>
          <w:jc w:val="center"/>
        </w:trPr>
        <w:tc>
          <w:tcPr>
            <w:tcW w:w="10485" w:type="dxa"/>
            <w:gridSpan w:val="6"/>
            <w:vAlign w:val="center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 xml:space="preserve">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Припремни радови на демонтажи</w:t>
            </w:r>
          </w:p>
        </w:tc>
      </w:tr>
      <w:tr w:rsidR="002246CA" w:rsidRPr="00645574" w:rsidTr="00FD66B5">
        <w:trPr>
          <w:trHeight w:val="551"/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Демонтажа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челичне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конструкције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облоге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АЛ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пластичних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материјала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одношењем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локацију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одреди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Инвеститор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складиште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Брод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).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укључен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дизалице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транспортни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трошкови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паушал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8574" w:type="dxa"/>
            <w:gridSpan w:val="4"/>
            <w:vAlign w:val="center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Укупно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Припремни радови-радови на демонтажи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(1-1):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10485" w:type="dxa"/>
            <w:gridSpan w:val="6"/>
            <w:vAlign w:val="center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Израда и монтажа бренд елемената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(1-2)</w:t>
            </w:r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самостојећег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рекламног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паноа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димензија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7.00 x 2</w:t>
            </w:r>
            <w:proofErr w:type="gramStart"/>
            <w:r w:rsidRPr="00645574">
              <w:rPr>
                <w:rFonts w:ascii="Tahoma" w:hAnsi="Tahoma" w:cs="Tahoma"/>
                <w:sz w:val="18"/>
                <w:szCs w:val="18"/>
              </w:rPr>
              <w:t>,00</w:t>
            </w:r>
            <w:proofErr w:type="gram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м.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Главну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носиву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конструкцију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вертикална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челична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сачињена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2У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220.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Поменути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главни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носачи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хоризонталном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смислу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повезани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кутијастим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профилима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80x80x4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посатвљају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међусобном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растојању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1 м.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монтира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постојећи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темељ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преко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анкер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плоче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вијцима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4М20.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Вањску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облогу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алуминијумског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бојеног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складу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књигом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стандарда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горњој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зони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планирати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постављање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лога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натписа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"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Нестро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".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Слова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лога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натписа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поликарбоната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дебљине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3-4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постављањем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припадајућег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освјетљења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централном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предвидјети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површине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којима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приказани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горива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  <w:lang w:val="sr-Cyrl-BA"/>
              </w:rPr>
              <w:t>, 6 дисплеја</w:t>
            </w:r>
            <w:r w:rsidRPr="00645574">
              <w:rPr>
                <w:rFonts w:ascii="Tahoma" w:hAnsi="Tahoma" w:cs="Tahoma"/>
                <w:sz w:val="18"/>
                <w:szCs w:val="18"/>
              </w:rPr>
              <w:t xml:space="preserve">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доњем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приказати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ознаке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услугама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припадајуће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пумпе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ознаке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банковних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картица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његове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дијелове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израдити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графичкој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књизи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''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Нестро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П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етрола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''.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Обрачун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комаду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43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Cs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794" w:type="dxa"/>
            <w:vAlign w:val="center"/>
          </w:tcPr>
          <w:p w:rsidR="002246CA" w:rsidRPr="00645574" w:rsidRDefault="002246CA" w:rsidP="00FD66B5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Превоз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монтажа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самостојећег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рекламног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паноа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типа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Након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монтаже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извршити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повезивање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тотема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на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систем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Б.С. У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цијену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укључен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рад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дизалице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транспортни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sz w:val="18"/>
                <w:szCs w:val="18"/>
              </w:rPr>
              <w:t>трошкови</w:t>
            </w:r>
            <w:proofErr w:type="spellEnd"/>
            <w:r w:rsidRPr="00645574">
              <w:rPr>
                <w:rFonts w:ascii="Tahoma" w:hAnsi="Tahoma" w:cs="Tahoma"/>
                <w:sz w:val="18"/>
                <w:szCs w:val="18"/>
              </w:rPr>
              <w:t xml:space="preserve">.       </w:t>
            </w:r>
          </w:p>
        </w:tc>
        <w:tc>
          <w:tcPr>
            <w:tcW w:w="708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64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FD66B5">
        <w:trPr>
          <w:jc w:val="center"/>
        </w:trPr>
        <w:tc>
          <w:tcPr>
            <w:tcW w:w="8574" w:type="dxa"/>
            <w:gridSpan w:val="4"/>
            <w:vAlign w:val="center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II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Укупно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израда и монтажа бренд елемената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(1-2):</w:t>
            </w:r>
          </w:p>
        </w:tc>
        <w:tc>
          <w:tcPr>
            <w:tcW w:w="851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  <w:tc>
          <w:tcPr>
            <w:tcW w:w="1060" w:type="dxa"/>
            <w:vAlign w:val="center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</w:tbl>
    <w:p w:rsidR="002246CA" w:rsidRPr="00645574" w:rsidRDefault="002246CA" w:rsidP="002246CA">
      <w:pPr>
        <w:rPr>
          <w:rFonts w:ascii="Tahoma" w:hAnsi="Tahoma" w:cs="Tahoma"/>
          <w:b/>
          <w:bCs/>
          <w:sz w:val="18"/>
          <w:szCs w:val="18"/>
          <w:lang w:val="ru-RU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50"/>
        <w:gridCol w:w="8759"/>
        <w:gridCol w:w="1276"/>
      </w:tblGrid>
      <w:tr w:rsidR="002246CA" w:rsidRPr="00645574" w:rsidTr="00FD66B5">
        <w:trPr>
          <w:jc w:val="center"/>
        </w:trPr>
        <w:tc>
          <w:tcPr>
            <w:tcW w:w="10485" w:type="dxa"/>
            <w:gridSpan w:val="3"/>
          </w:tcPr>
          <w:p w:rsidR="002246CA" w:rsidRPr="00645574" w:rsidRDefault="002246CA" w:rsidP="00FD66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РЕКАПИТУЛАЦИЈА РАДОВА-ЛАКИ РЕБРЕНДИНГ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Бензинска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станица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„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Тузла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“</w:t>
            </w: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Укупно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радови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израда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монтажа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Лаки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ребрендинг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КМ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без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ПДВ 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ПДВ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17%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246CA" w:rsidRPr="00645574" w:rsidTr="002E2285">
        <w:trPr>
          <w:jc w:val="center"/>
        </w:trPr>
        <w:tc>
          <w:tcPr>
            <w:tcW w:w="450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59" w:type="dxa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Свеукупно КМ са ПДВ:</w:t>
            </w:r>
          </w:p>
        </w:tc>
        <w:tc>
          <w:tcPr>
            <w:tcW w:w="1276" w:type="dxa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2246CA" w:rsidRPr="00AB5F6A" w:rsidRDefault="002246CA" w:rsidP="002246CA">
      <w:pPr>
        <w:rPr>
          <w:rFonts w:ascii="Tahoma" w:hAnsi="Tahoma" w:cs="Tahoma"/>
          <w:b/>
          <w:lang w:val="sr-Cyrl-BA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450"/>
        <w:gridCol w:w="8334"/>
        <w:gridCol w:w="1701"/>
      </w:tblGrid>
      <w:tr w:rsidR="002246CA" w:rsidRPr="00645574" w:rsidTr="002246CA">
        <w:trPr>
          <w:jc w:val="center"/>
        </w:trPr>
        <w:tc>
          <w:tcPr>
            <w:tcW w:w="10485" w:type="dxa"/>
            <w:gridSpan w:val="3"/>
            <w:shd w:val="clear" w:color="auto" w:fill="D9D9D9" w:themeFill="background1" w:themeFillShade="D9"/>
          </w:tcPr>
          <w:p w:rsidR="002246CA" w:rsidRPr="00645574" w:rsidRDefault="002246CA" w:rsidP="002246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РЕКАПИТУЛАЦИЈА РАДОВА-ЛАКИ РЕБРЕНДИНГ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- 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за 4 </w:t>
            </w:r>
            <w:r w:rsidR="002E2285">
              <w:rPr>
                <w:rFonts w:ascii="Tahoma" w:hAnsi="Tahoma" w:cs="Tahoma"/>
                <w:b/>
                <w:bCs/>
                <w:sz w:val="18"/>
                <w:szCs w:val="18"/>
                <w:lang w:val="sr-Latn-RS"/>
              </w:rPr>
              <w:t xml:space="preserve">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С</w:t>
            </w:r>
          </w:p>
        </w:tc>
      </w:tr>
      <w:tr w:rsidR="002246CA" w:rsidRPr="00645574" w:rsidTr="002E2285">
        <w:trPr>
          <w:trHeight w:val="303"/>
          <w:jc w:val="center"/>
        </w:trPr>
        <w:tc>
          <w:tcPr>
            <w:tcW w:w="450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334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Свеукупно 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за 4 БС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КМ </w:t>
            </w:r>
            <w:proofErr w:type="spellStart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>без</w:t>
            </w:r>
            <w:proofErr w:type="spellEnd"/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ПДВ 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  <w:lang w:val="sr-Latn-BA"/>
              </w:rPr>
            </w:pPr>
          </w:p>
        </w:tc>
      </w:tr>
      <w:tr w:rsidR="002246CA" w:rsidRPr="00645574" w:rsidTr="002246CA">
        <w:trPr>
          <w:jc w:val="center"/>
        </w:trPr>
        <w:tc>
          <w:tcPr>
            <w:tcW w:w="450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334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ПДВ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17%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246CA" w:rsidRPr="00645574" w:rsidTr="002246CA">
        <w:trPr>
          <w:trHeight w:val="397"/>
          <w:jc w:val="center"/>
        </w:trPr>
        <w:tc>
          <w:tcPr>
            <w:tcW w:w="450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334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Свеукупно 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за 4 БС </w:t>
            </w:r>
            <w:r w:rsidRPr="00645574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КМ са ПДВ: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246CA" w:rsidRPr="00645574" w:rsidRDefault="002246CA" w:rsidP="00FD66B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-152" w:tblpY="593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6819"/>
        <w:gridCol w:w="3249"/>
      </w:tblGrid>
      <w:tr w:rsidR="00891B64" w:rsidRPr="004F5AFB" w:rsidTr="002E2285">
        <w:trPr>
          <w:trHeight w:val="137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spacing w:after="160" w:line="259" w:lineRule="auto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10068" w:type="dxa"/>
            <w:gridSpan w:val="2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  <w:t xml:space="preserve">                              </w:t>
            </w: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  <w:t xml:space="preserve">                          </w:t>
            </w:r>
            <w:r w:rsidR="002246CA" w:rsidRPr="002246CA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val="sr-Cyrl-CS" w:bidi="ar-SA"/>
              </w:rPr>
              <w:t xml:space="preserve">ОСТАЛИ </w:t>
            </w:r>
            <w:r w:rsidRPr="004F5AFB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val="sr-Cyrl-CS" w:bidi="ar-SA"/>
              </w:rPr>
              <w:t>УСЛОВИ ПОНУДЕ</w:t>
            </w:r>
          </w:p>
        </w:tc>
      </w:tr>
      <w:tr w:rsidR="00891B64" w:rsidRPr="00904591" w:rsidTr="002E2285">
        <w:trPr>
          <w:trHeight w:val="432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Рок извршења радова за постављање једног тотема</w:t>
            </w:r>
            <w:r w:rsidR="00CA7E8E" w:rsidRPr="005A07EC">
              <w:rPr>
                <w:rFonts w:ascii="Tahoma" w:eastAsiaTheme="minorHAnsi" w:hAnsi="Tahoma" w:cs="Tahoma"/>
                <w:i/>
                <w:sz w:val="24"/>
                <w:szCs w:val="24"/>
                <w:lang w:val="sr-Latn-RS" w:bidi="ar-SA"/>
              </w:rPr>
              <w:t>*</w:t>
            </w:r>
            <w:r w:rsidRPr="00CA7E8E">
              <w:rPr>
                <w:rFonts w:ascii="Tahoma" w:eastAsiaTheme="minorHAnsi" w:hAnsi="Tahoma" w:cs="Tahoma"/>
                <w:i/>
                <w:sz w:val="20"/>
                <w:szCs w:val="20"/>
                <w:lang w:val="sr-Cyrl-RS" w:bidi="ar-SA"/>
              </w:rPr>
              <w:t xml:space="preserve">  </w:t>
            </w: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Навести  број </w:t>
            </w:r>
            <w:r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радних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дана</w:t>
            </w:r>
            <w:r w:rsidRPr="006977B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2E2285">
        <w:trPr>
          <w:trHeight w:val="361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Рок из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вршења </w:t>
            </w:r>
            <w:r w:rsidR="001937FF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свих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радова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од  </w:t>
            </w:r>
            <w:r w:rsidRPr="00FF285C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датума почетка извођења радова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 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Навести  број </w:t>
            </w:r>
            <w:r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радних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дана</w:t>
            </w:r>
            <w:r w:rsidRPr="006977BF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977BF">
              <w:rPr>
                <w:rFonts w:ascii="Tahoma" w:hAnsi="Tahoma" w:cs="Tahoma"/>
                <w:i/>
                <w:sz w:val="16"/>
                <w:szCs w:val="16"/>
                <w:lang w:val="ru-RU"/>
              </w:rPr>
              <w:t>са</w:t>
            </w:r>
            <w:proofErr w:type="spellEnd"/>
            <w:r w:rsidRPr="006977BF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977BF">
              <w:rPr>
                <w:rFonts w:ascii="Tahoma" w:hAnsi="Tahoma" w:cs="Tahoma"/>
                <w:i/>
                <w:sz w:val="16"/>
                <w:szCs w:val="16"/>
                <w:lang w:val="ru-RU"/>
              </w:rPr>
              <w:t>приложеном</w:t>
            </w:r>
            <w:proofErr w:type="spellEnd"/>
            <w:r w:rsidRPr="006977BF">
              <w:rPr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i/>
                <w:sz w:val="16"/>
                <w:szCs w:val="16"/>
                <w:lang w:val="sr-Latn-RS"/>
              </w:rPr>
              <w:t xml:space="preserve">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динамиком радова</w:t>
            </w:r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2E2285">
        <w:trPr>
          <w:trHeight w:val="370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Компензација за гориво</w:t>
            </w:r>
            <w:r w:rsidR="00CA7E8E" w:rsidRPr="00CA7E8E">
              <w:rPr>
                <w:rFonts w:ascii="Tahoma" w:eastAsiaTheme="minorHAnsi" w:hAnsi="Tahoma" w:cs="Tahoma"/>
                <w:lang w:val="sr-Latn-RS" w:bidi="ar-SA"/>
              </w:rPr>
              <w:t>*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</w:t>
            </w:r>
            <w:r w:rsidR="001937FF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 w:rsidRPr="00DF7678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навести проценат</w:t>
            </w:r>
            <w:r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компензације</w:t>
            </w:r>
          </w:p>
        </w:tc>
        <w:tc>
          <w:tcPr>
            <w:tcW w:w="3249" w:type="dxa"/>
          </w:tcPr>
          <w:p w:rsidR="00891B64" w:rsidRPr="002246CA" w:rsidRDefault="002246CA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  <w:t>______%</w:t>
            </w:r>
          </w:p>
        </w:tc>
      </w:tr>
      <w:tr w:rsidR="00891B64" w:rsidRPr="00904591" w:rsidTr="002E2285">
        <w:trPr>
          <w:trHeight w:val="503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Услови плаћања-одложено</w:t>
            </w:r>
            <w:r w:rsidR="00CA7E8E" w:rsidRPr="00CA7E8E">
              <w:rPr>
                <w:rFonts w:ascii="Tahoma" w:eastAsiaTheme="minorHAnsi" w:hAnsi="Tahoma" w:cs="Tahoma"/>
                <w:lang w:val="sr-Cyrl-RS" w:bidi="ar-SA"/>
              </w:rPr>
              <w:t>*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      </w:t>
            </w:r>
            <w:r w:rsidRPr="004F5AF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 </w:t>
            </w:r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_____</w:t>
            </w: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</w:t>
            </w:r>
            <w:proofErr w:type="spellStart"/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радних</w:t>
            </w:r>
            <w:proofErr w:type="spellEnd"/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дана</w:t>
            </w: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од дана </w:t>
            </w:r>
            <w:proofErr w:type="spellStart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предаје</w:t>
            </w:r>
            <w:proofErr w:type="spellEnd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радова</w:t>
            </w:r>
            <w:proofErr w:type="spellEnd"/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</w:t>
            </w:r>
          </w:p>
        </w:tc>
      </w:tr>
      <w:tr w:rsidR="00891B64" w:rsidRPr="004F5AFB" w:rsidTr="002E2285">
        <w:trPr>
          <w:trHeight w:val="401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 xml:space="preserve">Број </w:t>
            </w:r>
            <w:proofErr w:type="spellStart"/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референ</w:t>
            </w:r>
            <w:r w:rsidR="00CA7E8E"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с</w:t>
            </w: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и</w:t>
            </w:r>
            <w:proofErr w:type="spellEnd"/>
            <w:r w:rsidR="00CA7E8E" w:rsidRPr="00CA7E8E">
              <w:rPr>
                <w:rFonts w:ascii="Tahoma" w:hAnsi="Tahoma" w:cs="Tahoma"/>
                <w:i/>
                <w:lang w:val="ru-RU"/>
              </w:rPr>
              <w:t>*</w:t>
            </w:r>
            <w:r w:rsidRPr="00CA7E8E">
              <w:rPr>
                <w:rFonts w:ascii="Tahoma" w:hAnsi="Tahoma" w:cs="Tahoma"/>
                <w:i/>
                <w:lang w:val="ru-RU"/>
              </w:rPr>
              <w:t xml:space="preserve">  </w:t>
            </w:r>
            <w:r w:rsidRPr="00CA7E8E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                                                       </w:t>
            </w:r>
            <w:r w:rsidR="00CA7E8E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                </w:t>
            </w:r>
            <w:r w:rsidRPr="001937FF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Навести </w:t>
            </w:r>
            <w:r w:rsidRPr="001937F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број</w:t>
            </w:r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2E2285">
        <w:trPr>
          <w:trHeight w:val="401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proofErr w:type="spellStart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Властита</w:t>
            </w:r>
            <w:proofErr w:type="spellEnd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квалификована</w:t>
            </w:r>
            <w:proofErr w:type="spellEnd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радна</w:t>
            </w:r>
            <w:proofErr w:type="spellEnd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снага</w:t>
            </w:r>
            <w:proofErr w:type="spellEnd"/>
            <w:r w:rsidR="00CA7E8E" w:rsidRPr="00CA7E8E">
              <w:rPr>
                <w:rFonts w:ascii="Tahoma" w:eastAsiaTheme="minorHAnsi" w:hAnsi="Tahoma" w:cs="Tahoma"/>
                <w:i/>
                <w:lang w:val="sr-Cyrl-RS" w:bidi="ar-SA"/>
              </w:rPr>
              <w:t>*</w:t>
            </w: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                              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 /не</w:t>
            </w:r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2E2285">
        <w:trPr>
          <w:trHeight w:val="325"/>
        </w:trPr>
        <w:tc>
          <w:tcPr>
            <w:tcW w:w="421" w:type="dxa"/>
            <w:shd w:val="clear" w:color="auto" w:fill="auto"/>
            <w:vAlign w:val="center"/>
          </w:tcPr>
          <w:p w:rsidR="00891B64" w:rsidRPr="00900820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Гаранција на извршене радове</w:t>
            </w:r>
            <w:r w:rsidRPr="004F5AFB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                  </w:t>
            </w:r>
            <w:r w:rsidRPr="007413C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 преферирамо најмање 24 </w:t>
            </w:r>
            <w:proofErr w:type="spellStart"/>
            <w:r w:rsidRPr="007413C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>мјесеца</w:t>
            </w:r>
            <w:proofErr w:type="spellEnd"/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2E2285">
        <w:trPr>
          <w:trHeight w:val="405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Гаранција на уграђене </w:t>
            </w: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дијелове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и опрему </w:t>
            </w:r>
            <w:r w:rsidRPr="007413C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преферирамо најмање 24 </w:t>
            </w:r>
            <w:proofErr w:type="spellStart"/>
            <w:r w:rsidRPr="007413C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>мјесеца</w:t>
            </w:r>
            <w:proofErr w:type="spellEnd"/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2E2285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Рок важења понуде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       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Навести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ru-RU" w:bidi="ar-SA"/>
              </w:rPr>
              <w:t xml:space="preserve"> </w:t>
            </w:r>
            <w:proofErr w:type="spellStart"/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ru-RU" w:bidi="ar-SA"/>
              </w:rPr>
              <w:t>број</w:t>
            </w:r>
            <w:proofErr w:type="spellEnd"/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ru-RU" w:bidi="ar-SA"/>
              </w:rPr>
              <w:t xml:space="preserve"> дана</w:t>
            </w:r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2E2285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891B64" w:rsidRPr="004F5AFB" w:rsidRDefault="00891B64" w:rsidP="002E2285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Сагласност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 xml:space="preserve"> </w:t>
            </w: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са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 xml:space="preserve"> </w:t>
            </w: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нацртом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 xml:space="preserve"> </w:t>
            </w: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уговра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       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 /не</w:t>
            </w:r>
          </w:p>
        </w:tc>
        <w:tc>
          <w:tcPr>
            <w:tcW w:w="3249" w:type="dxa"/>
          </w:tcPr>
          <w:p w:rsidR="00891B64" w:rsidRPr="004F5AFB" w:rsidRDefault="00891B64" w:rsidP="002E2285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</w:tbl>
    <w:p w:rsidR="00222041" w:rsidRPr="001937FF" w:rsidRDefault="00222041" w:rsidP="002246CA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 </w:t>
      </w:r>
    </w:p>
    <w:p w:rsidR="002246CA" w:rsidRPr="00222041" w:rsidRDefault="002246CA" w:rsidP="002246CA">
      <w:pPr>
        <w:rPr>
          <w:rFonts w:ascii="Tahoma" w:eastAsia="Times New Roman" w:hAnsi="Tahoma" w:cs="Tahoma"/>
          <w:sz w:val="18"/>
          <w:szCs w:val="18"/>
          <w:lang w:val="ru-RU" w:eastAsia="ar-SA" w:bidi="ar-SA"/>
        </w:rPr>
      </w:pPr>
    </w:p>
    <w:p w:rsidR="002246CA" w:rsidRDefault="002246CA" w:rsidP="002246CA">
      <w:pPr>
        <w:rPr>
          <w:rFonts w:ascii="Tahoma" w:eastAsia="Times New Roman" w:hAnsi="Tahoma" w:cs="Tahoma"/>
          <w:b/>
          <w:lang w:val="ru-RU" w:eastAsia="ar-SA" w:bidi="ar-SA"/>
        </w:rPr>
      </w:pP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proofErr w:type="spellStart"/>
      <w:r w:rsidRPr="00222041">
        <w:rPr>
          <w:rFonts w:ascii="Tahoma" w:eastAsia="Times New Roman" w:hAnsi="Tahoma" w:cs="Tahoma"/>
          <w:b/>
          <w:sz w:val="18"/>
          <w:szCs w:val="18"/>
          <w:lang w:val="ru-RU" w:eastAsia="ar-SA" w:bidi="ar-SA"/>
        </w:rPr>
        <w:t>Упутство</w:t>
      </w:r>
      <w:proofErr w:type="spellEnd"/>
      <w:r w:rsidRPr="00222041">
        <w:rPr>
          <w:rFonts w:ascii="Tahoma" w:eastAsia="Times New Roman" w:hAnsi="Tahoma" w:cs="Tahoma"/>
          <w:b/>
          <w:sz w:val="18"/>
          <w:szCs w:val="18"/>
          <w:lang w:val="ru-RU" w:eastAsia="ar-SA" w:bidi="ar-SA"/>
        </w:rPr>
        <w:t xml:space="preserve"> за </w:t>
      </w:r>
      <w:proofErr w:type="spellStart"/>
      <w:r w:rsidRPr="00222041">
        <w:rPr>
          <w:rFonts w:ascii="Tahoma" w:eastAsia="Times New Roman" w:hAnsi="Tahoma" w:cs="Tahoma"/>
          <w:b/>
          <w:sz w:val="18"/>
          <w:szCs w:val="18"/>
          <w:lang w:val="ru-RU" w:eastAsia="ar-SA" w:bidi="ar-SA"/>
        </w:rPr>
        <w:t>попуњавање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: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Попуњавање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обрасца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од стране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учесника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је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предуслов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за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разматрање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понуде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.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Учесници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морају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proofErr w:type="spellStart"/>
      <w:proofErr w:type="gram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попунити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образац</w:t>
      </w:r>
      <w:proofErr w:type="spellEnd"/>
      <w:proofErr w:type="gram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за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све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proofErr w:type="spellStart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позиције</w:t>
      </w:r>
      <w:proofErr w:type="spellEnd"/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>.</w:t>
      </w:r>
      <w:r w:rsidRPr="002246CA">
        <w:rPr>
          <w:rFonts w:ascii="Tahoma" w:eastAsia="Times New Roman" w:hAnsi="Tahoma" w:cs="Tahoma"/>
          <w:b/>
          <w:lang w:val="ru-RU" w:eastAsia="ar-SA" w:bidi="ar-SA"/>
        </w:rPr>
        <w:t xml:space="preserve"> </w:t>
      </w:r>
    </w:p>
    <w:p w:rsidR="002246CA" w:rsidRPr="00CA7E8E" w:rsidRDefault="002246CA" w:rsidP="002246CA">
      <w:pPr>
        <w:rPr>
          <w:rFonts w:ascii="Tahoma" w:eastAsia="Times New Roman" w:hAnsi="Tahoma" w:cs="Tahoma"/>
          <w:b/>
          <w:lang w:val="ru-RU" w:eastAsia="ar-SA" w:bidi="ar-SA"/>
        </w:rPr>
      </w:pPr>
      <w:r w:rsidRPr="00CA7E8E">
        <w:rPr>
          <w:rFonts w:ascii="Tahoma" w:eastAsia="Times New Roman" w:hAnsi="Tahoma" w:cs="Tahoma"/>
          <w:b/>
          <w:lang w:val="ru-RU" w:eastAsia="ar-SA" w:bidi="ar-SA"/>
        </w:rPr>
        <w:t>*</w:t>
      </w:r>
      <w:r>
        <w:rPr>
          <w:rFonts w:ascii="Tahoma" w:eastAsia="Times New Roman" w:hAnsi="Tahoma" w:cs="Tahoma"/>
          <w:b/>
          <w:lang w:val="ru-RU" w:eastAsia="ar-SA" w:bidi="ar-SA"/>
        </w:rPr>
        <w:t xml:space="preserve">  </w:t>
      </w:r>
      <w:proofErr w:type="spellStart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>критеријуми</w:t>
      </w:r>
      <w:proofErr w:type="spellEnd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 xml:space="preserve"> </w:t>
      </w:r>
      <w:proofErr w:type="spellStart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>који</w:t>
      </w:r>
      <w:proofErr w:type="spellEnd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 xml:space="preserve"> се </w:t>
      </w:r>
      <w:proofErr w:type="spellStart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>бодују</w:t>
      </w:r>
      <w:proofErr w:type="spellEnd"/>
      <w:r w:rsidRPr="00CA7E8E">
        <w:rPr>
          <w:rFonts w:ascii="Tahoma" w:eastAsia="Times New Roman" w:hAnsi="Tahoma" w:cs="Tahoma"/>
          <w:b/>
          <w:i/>
          <w:sz w:val="18"/>
          <w:szCs w:val="18"/>
          <w:lang w:val="ru-RU" w:eastAsia="ar-SA" w:bidi="ar-SA"/>
        </w:rPr>
        <w:t xml:space="preserve">  </w:t>
      </w:r>
      <w:r w:rsidRPr="00CA7E8E">
        <w:rPr>
          <w:rFonts w:ascii="Tahoma" w:eastAsia="Times New Roman" w:hAnsi="Tahoma" w:cs="Tahoma"/>
          <w:b/>
          <w:lang w:val="ru-RU" w:eastAsia="ar-SA" w:bidi="ar-SA"/>
        </w:rPr>
        <w:t xml:space="preserve">                                                         </w:t>
      </w:r>
    </w:p>
    <w:p w:rsidR="002246CA" w:rsidRPr="001937FF" w:rsidRDefault="002246CA" w:rsidP="002246CA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lastRenderedPageBreak/>
        <w:t xml:space="preserve">                                                                                    </w:t>
      </w:r>
      <w:proofErr w:type="spellStart"/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датум</w:t>
      </w:r>
      <w:proofErr w:type="spellEnd"/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_______________ </w:t>
      </w:r>
      <w:proofErr w:type="spellStart"/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Потпис</w:t>
      </w:r>
      <w:proofErr w:type="spellEnd"/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и </w:t>
      </w:r>
      <w:proofErr w:type="spellStart"/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печат</w:t>
      </w:r>
      <w:proofErr w:type="spellEnd"/>
    </w:p>
    <w:sectPr w:rsidR="002246CA" w:rsidRPr="001937FF" w:rsidSect="002E2285">
      <w:pgSz w:w="11907" w:h="16839" w:code="9"/>
      <w:pgMar w:top="907" w:right="907" w:bottom="907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6"/>
    <w:lvl w:ilvl="0">
      <w:start w:val="1"/>
      <w:numFmt w:val="bullet"/>
      <w:pStyle w:val="Spiegelstrich"/>
      <w:lvlText w:val=""/>
      <w:lvlJc w:val="left"/>
      <w:pPr>
        <w:tabs>
          <w:tab w:val="num" w:pos="1232"/>
        </w:tabs>
        <w:ind w:left="1232" w:hanging="360"/>
      </w:pPr>
      <w:rPr>
        <w:rFonts w:ascii="Wingdings" w:hAnsi="Wingdings"/>
      </w:rPr>
    </w:lvl>
  </w:abstractNum>
  <w:abstractNum w:abstractNumId="1" w15:restartNumberingAfterBreak="0">
    <w:nsid w:val="0015658E"/>
    <w:multiLevelType w:val="hybridMultilevel"/>
    <w:tmpl w:val="1E68BB26"/>
    <w:lvl w:ilvl="0" w:tplc="A4BA08F0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530F1A"/>
    <w:multiLevelType w:val="hybridMultilevel"/>
    <w:tmpl w:val="A7DE61A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927EB1"/>
    <w:multiLevelType w:val="hybridMultilevel"/>
    <w:tmpl w:val="45D43F8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13CF1"/>
    <w:multiLevelType w:val="hybridMultilevel"/>
    <w:tmpl w:val="A5A08D5C"/>
    <w:lvl w:ilvl="0" w:tplc="06B21C9A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136DD"/>
    <w:multiLevelType w:val="hybridMultilevel"/>
    <w:tmpl w:val="72047F6A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  <w:b w:val="0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02CF5"/>
    <w:multiLevelType w:val="hybridMultilevel"/>
    <w:tmpl w:val="D5A8363E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3247D"/>
    <w:multiLevelType w:val="hybridMultilevel"/>
    <w:tmpl w:val="A3F0B0F8"/>
    <w:lvl w:ilvl="0" w:tplc="87AA2BD2">
      <w:numFmt w:val="bullet"/>
      <w:lvlText w:val="-"/>
      <w:lvlJc w:val="left"/>
      <w:pPr>
        <w:ind w:left="3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abstractNum w:abstractNumId="8" w15:restartNumberingAfterBreak="0">
    <w:nsid w:val="0E882802"/>
    <w:multiLevelType w:val="hybridMultilevel"/>
    <w:tmpl w:val="390846F6"/>
    <w:lvl w:ilvl="0" w:tplc="4CC6D2FC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905AC"/>
    <w:multiLevelType w:val="hybridMultilevel"/>
    <w:tmpl w:val="6E261326"/>
    <w:lvl w:ilvl="0" w:tplc="E202070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D97DCC"/>
    <w:multiLevelType w:val="hybridMultilevel"/>
    <w:tmpl w:val="88489BF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02756"/>
    <w:multiLevelType w:val="hybridMultilevel"/>
    <w:tmpl w:val="2BCE0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82C69"/>
    <w:multiLevelType w:val="hybridMultilevel"/>
    <w:tmpl w:val="2AB6DDD0"/>
    <w:lvl w:ilvl="0" w:tplc="FCFE6AC2">
      <w:start w:val="4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827E65"/>
    <w:multiLevelType w:val="hybridMultilevel"/>
    <w:tmpl w:val="6854D15E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DB6224"/>
    <w:multiLevelType w:val="hybridMultilevel"/>
    <w:tmpl w:val="2EE2FD28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616042"/>
    <w:multiLevelType w:val="hybridMultilevel"/>
    <w:tmpl w:val="2E2A6EC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5C683E"/>
    <w:multiLevelType w:val="hybridMultilevel"/>
    <w:tmpl w:val="7032A3D0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A3499E"/>
    <w:multiLevelType w:val="hybridMultilevel"/>
    <w:tmpl w:val="18526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277C80"/>
    <w:multiLevelType w:val="hybridMultilevel"/>
    <w:tmpl w:val="033ED8E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9214B"/>
    <w:multiLevelType w:val="hybridMultilevel"/>
    <w:tmpl w:val="831C72A8"/>
    <w:lvl w:ilvl="0" w:tplc="02E6691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007B6A"/>
    <w:multiLevelType w:val="hybridMultilevel"/>
    <w:tmpl w:val="EBCA271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C4210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A6FB3"/>
    <w:multiLevelType w:val="hybridMultilevel"/>
    <w:tmpl w:val="F228758E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8F8"/>
    <w:multiLevelType w:val="hybridMultilevel"/>
    <w:tmpl w:val="524EDB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05B7C"/>
    <w:multiLevelType w:val="hybridMultilevel"/>
    <w:tmpl w:val="EF24E482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2736D"/>
    <w:multiLevelType w:val="hybridMultilevel"/>
    <w:tmpl w:val="F528A366"/>
    <w:lvl w:ilvl="0" w:tplc="CAC0BEA8">
      <w:numFmt w:val="bullet"/>
      <w:lvlText w:val="­"/>
      <w:lvlJc w:val="center"/>
      <w:pPr>
        <w:ind w:left="1077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3F8D3A04"/>
    <w:multiLevelType w:val="hybridMultilevel"/>
    <w:tmpl w:val="C1A8BAC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E17E4"/>
    <w:multiLevelType w:val="hybridMultilevel"/>
    <w:tmpl w:val="BDA4F436"/>
    <w:lvl w:ilvl="0" w:tplc="83AAA99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026C3"/>
    <w:multiLevelType w:val="hybridMultilevel"/>
    <w:tmpl w:val="418ABC24"/>
    <w:lvl w:ilvl="0" w:tplc="256AD9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33598"/>
    <w:multiLevelType w:val="hybridMultilevel"/>
    <w:tmpl w:val="8642F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FE2002"/>
    <w:multiLevelType w:val="hybridMultilevel"/>
    <w:tmpl w:val="83E450FE"/>
    <w:lvl w:ilvl="0" w:tplc="AE28B51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42DD1"/>
    <w:multiLevelType w:val="multilevel"/>
    <w:tmpl w:val="C35C5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2" w15:restartNumberingAfterBreak="0">
    <w:nsid w:val="58B13A76"/>
    <w:multiLevelType w:val="hybridMultilevel"/>
    <w:tmpl w:val="017080E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77D5A"/>
    <w:multiLevelType w:val="hybridMultilevel"/>
    <w:tmpl w:val="E33E4880"/>
    <w:lvl w:ilvl="0" w:tplc="FB360CAE">
      <w:start w:val="1"/>
      <w:numFmt w:val="decimal"/>
      <w:lvlText w:val="%1."/>
      <w:lvlJc w:val="left"/>
      <w:pPr>
        <w:ind w:left="75" w:hanging="435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720" w:hanging="360"/>
      </w:pPr>
    </w:lvl>
    <w:lvl w:ilvl="2" w:tplc="241A001B" w:tentative="1">
      <w:start w:val="1"/>
      <w:numFmt w:val="lowerRoman"/>
      <w:lvlText w:val="%3."/>
      <w:lvlJc w:val="right"/>
      <w:pPr>
        <w:ind w:left="1440" w:hanging="180"/>
      </w:pPr>
    </w:lvl>
    <w:lvl w:ilvl="3" w:tplc="241A000F" w:tentative="1">
      <w:start w:val="1"/>
      <w:numFmt w:val="decimal"/>
      <w:lvlText w:val="%4."/>
      <w:lvlJc w:val="left"/>
      <w:pPr>
        <w:ind w:left="2160" w:hanging="360"/>
      </w:pPr>
    </w:lvl>
    <w:lvl w:ilvl="4" w:tplc="241A0019" w:tentative="1">
      <w:start w:val="1"/>
      <w:numFmt w:val="lowerLetter"/>
      <w:lvlText w:val="%5."/>
      <w:lvlJc w:val="left"/>
      <w:pPr>
        <w:ind w:left="2880" w:hanging="360"/>
      </w:pPr>
    </w:lvl>
    <w:lvl w:ilvl="5" w:tplc="241A001B" w:tentative="1">
      <w:start w:val="1"/>
      <w:numFmt w:val="lowerRoman"/>
      <w:lvlText w:val="%6."/>
      <w:lvlJc w:val="right"/>
      <w:pPr>
        <w:ind w:left="3600" w:hanging="180"/>
      </w:pPr>
    </w:lvl>
    <w:lvl w:ilvl="6" w:tplc="241A000F" w:tentative="1">
      <w:start w:val="1"/>
      <w:numFmt w:val="decimal"/>
      <w:lvlText w:val="%7."/>
      <w:lvlJc w:val="left"/>
      <w:pPr>
        <w:ind w:left="4320" w:hanging="360"/>
      </w:pPr>
    </w:lvl>
    <w:lvl w:ilvl="7" w:tplc="241A0019" w:tentative="1">
      <w:start w:val="1"/>
      <w:numFmt w:val="lowerLetter"/>
      <w:lvlText w:val="%8."/>
      <w:lvlJc w:val="left"/>
      <w:pPr>
        <w:ind w:left="5040" w:hanging="360"/>
      </w:pPr>
    </w:lvl>
    <w:lvl w:ilvl="8" w:tplc="2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64543C5A"/>
    <w:multiLevelType w:val="hybridMultilevel"/>
    <w:tmpl w:val="7C16EC5A"/>
    <w:lvl w:ilvl="0" w:tplc="B6D8EAD8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00CD4"/>
    <w:multiLevelType w:val="hybridMultilevel"/>
    <w:tmpl w:val="78281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54577"/>
    <w:multiLevelType w:val="hybridMultilevel"/>
    <w:tmpl w:val="0AAA8462"/>
    <w:lvl w:ilvl="0" w:tplc="5346390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18227A"/>
    <w:multiLevelType w:val="hybridMultilevel"/>
    <w:tmpl w:val="223E1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781830"/>
    <w:multiLevelType w:val="hybridMultilevel"/>
    <w:tmpl w:val="10B414A4"/>
    <w:lvl w:ilvl="0" w:tplc="DE7CF7C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562CBD"/>
    <w:multiLevelType w:val="hybridMultilevel"/>
    <w:tmpl w:val="009A7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7E415B"/>
    <w:multiLevelType w:val="hybridMultilevel"/>
    <w:tmpl w:val="00FE7A14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994A95"/>
    <w:multiLevelType w:val="hybridMultilevel"/>
    <w:tmpl w:val="4A96CFE6"/>
    <w:lvl w:ilvl="0" w:tplc="9392CE78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2" w15:restartNumberingAfterBreak="0">
    <w:nsid w:val="7AC354F3"/>
    <w:multiLevelType w:val="hybridMultilevel"/>
    <w:tmpl w:val="B3AC7224"/>
    <w:lvl w:ilvl="0" w:tplc="E9B6879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sz w:val="22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F597B"/>
    <w:multiLevelType w:val="hybridMultilevel"/>
    <w:tmpl w:val="6AB66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915683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0"/>
  </w:num>
  <w:num w:numId="4">
    <w:abstractNumId w:val="27"/>
  </w:num>
  <w:num w:numId="5">
    <w:abstractNumId w:val="31"/>
  </w:num>
  <w:num w:numId="6">
    <w:abstractNumId w:val="17"/>
  </w:num>
  <w:num w:numId="7">
    <w:abstractNumId w:val="2"/>
  </w:num>
  <w:num w:numId="8">
    <w:abstractNumId w:val="7"/>
  </w:num>
  <w:num w:numId="9">
    <w:abstractNumId w:val="36"/>
  </w:num>
  <w:num w:numId="10">
    <w:abstractNumId w:val="9"/>
  </w:num>
  <w:num w:numId="11">
    <w:abstractNumId w:val="41"/>
  </w:num>
  <w:num w:numId="12">
    <w:abstractNumId w:val="39"/>
  </w:num>
  <w:num w:numId="13">
    <w:abstractNumId w:val="37"/>
  </w:num>
  <w:num w:numId="14">
    <w:abstractNumId w:val="43"/>
  </w:num>
  <w:num w:numId="15">
    <w:abstractNumId w:val="28"/>
  </w:num>
  <w:num w:numId="16">
    <w:abstractNumId w:val="8"/>
  </w:num>
  <w:num w:numId="17">
    <w:abstractNumId w:val="23"/>
  </w:num>
  <w:num w:numId="18">
    <w:abstractNumId w:val="11"/>
  </w:num>
  <w:num w:numId="19">
    <w:abstractNumId w:val="3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6"/>
  </w:num>
  <w:num w:numId="23">
    <w:abstractNumId w:val="1"/>
  </w:num>
  <w:num w:numId="24">
    <w:abstractNumId w:val="14"/>
  </w:num>
  <w:num w:numId="25">
    <w:abstractNumId w:val="12"/>
  </w:num>
  <w:num w:numId="26">
    <w:abstractNumId w:val="16"/>
  </w:num>
  <w:num w:numId="27">
    <w:abstractNumId w:val="4"/>
  </w:num>
  <w:num w:numId="28">
    <w:abstractNumId w:val="30"/>
  </w:num>
  <w:num w:numId="29">
    <w:abstractNumId w:val="44"/>
  </w:num>
  <w:num w:numId="30">
    <w:abstractNumId w:val="21"/>
  </w:num>
  <w:num w:numId="31">
    <w:abstractNumId w:val="18"/>
  </w:num>
  <w:num w:numId="32">
    <w:abstractNumId w:val="10"/>
  </w:num>
  <w:num w:numId="33">
    <w:abstractNumId w:val="3"/>
  </w:num>
  <w:num w:numId="3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</w:num>
  <w:num w:numId="36">
    <w:abstractNumId w:val="15"/>
  </w:num>
  <w:num w:numId="37">
    <w:abstractNumId w:val="32"/>
  </w:num>
  <w:num w:numId="38">
    <w:abstractNumId w:val="25"/>
  </w:num>
  <w:num w:numId="39">
    <w:abstractNumId w:val="22"/>
  </w:num>
  <w:num w:numId="40">
    <w:abstractNumId w:val="26"/>
  </w:num>
  <w:num w:numId="41">
    <w:abstractNumId w:val="40"/>
  </w:num>
  <w:num w:numId="42">
    <w:abstractNumId w:val="42"/>
  </w:num>
  <w:num w:numId="43">
    <w:abstractNumId w:val="38"/>
  </w:num>
  <w:num w:numId="44">
    <w:abstractNumId w:val="20"/>
  </w:num>
  <w:num w:numId="45">
    <w:abstractNumId w:val="13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FB"/>
    <w:rsid w:val="00005F49"/>
    <w:rsid w:val="00007DE5"/>
    <w:rsid w:val="000162BC"/>
    <w:rsid w:val="00026CE7"/>
    <w:rsid w:val="000315A5"/>
    <w:rsid w:val="000325FD"/>
    <w:rsid w:val="00035126"/>
    <w:rsid w:val="00035C2D"/>
    <w:rsid w:val="00035CF8"/>
    <w:rsid w:val="00040B26"/>
    <w:rsid w:val="00041181"/>
    <w:rsid w:val="000463E6"/>
    <w:rsid w:val="00046C05"/>
    <w:rsid w:val="00047DAA"/>
    <w:rsid w:val="00064119"/>
    <w:rsid w:val="000712A5"/>
    <w:rsid w:val="00082680"/>
    <w:rsid w:val="000B508D"/>
    <w:rsid w:val="000B7B97"/>
    <w:rsid w:val="000C3CCB"/>
    <w:rsid w:val="000F1A34"/>
    <w:rsid w:val="000F446E"/>
    <w:rsid w:val="00107A08"/>
    <w:rsid w:val="00125232"/>
    <w:rsid w:val="00132CD6"/>
    <w:rsid w:val="00136997"/>
    <w:rsid w:val="00146587"/>
    <w:rsid w:val="00157FAE"/>
    <w:rsid w:val="0017039B"/>
    <w:rsid w:val="00191DD7"/>
    <w:rsid w:val="001937FF"/>
    <w:rsid w:val="001A04EB"/>
    <w:rsid w:val="001A1D1E"/>
    <w:rsid w:val="001A4671"/>
    <w:rsid w:val="001A70AF"/>
    <w:rsid w:val="001C5362"/>
    <w:rsid w:val="001C5B74"/>
    <w:rsid w:val="001E1BFA"/>
    <w:rsid w:val="00222041"/>
    <w:rsid w:val="002246CA"/>
    <w:rsid w:val="0023242C"/>
    <w:rsid w:val="00261BF4"/>
    <w:rsid w:val="00297FE8"/>
    <w:rsid w:val="002A1118"/>
    <w:rsid w:val="002C3EA2"/>
    <w:rsid w:val="002C569F"/>
    <w:rsid w:val="002C5BDB"/>
    <w:rsid w:val="002E0675"/>
    <w:rsid w:val="002E2285"/>
    <w:rsid w:val="002F02D4"/>
    <w:rsid w:val="002F3B9F"/>
    <w:rsid w:val="00312E35"/>
    <w:rsid w:val="00345677"/>
    <w:rsid w:val="00372A0F"/>
    <w:rsid w:val="0038194F"/>
    <w:rsid w:val="00391D44"/>
    <w:rsid w:val="00397D97"/>
    <w:rsid w:val="003A12B6"/>
    <w:rsid w:val="003B2C37"/>
    <w:rsid w:val="003B646B"/>
    <w:rsid w:val="003D7A96"/>
    <w:rsid w:val="003E3B7B"/>
    <w:rsid w:val="003F06C0"/>
    <w:rsid w:val="00403503"/>
    <w:rsid w:val="004059FE"/>
    <w:rsid w:val="00407BDB"/>
    <w:rsid w:val="00413E22"/>
    <w:rsid w:val="00427EA1"/>
    <w:rsid w:val="00447E34"/>
    <w:rsid w:val="0046476B"/>
    <w:rsid w:val="00464F10"/>
    <w:rsid w:val="00471AB9"/>
    <w:rsid w:val="00471F61"/>
    <w:rsid w:val="004B4051"/>
    <w:rsid w:val="004D3FFE"/>
    <w:rsid w:val="004E1F79"/>
    <w:rsid w:val="004E503A"/>
    <w:rsid w:val="004F04AF"/>
    <w:rsid w:val="004F5AFB"/>
    <w:rsid w:val="004F797C"/>
    <w:rsid w:val="00502516"/>
    <w:rsid w:val="0050653D"/>
    <w:rsid w:val="00510F15"/>
    <w:rsid w:val="00517C81"/>
    <w:rsid w:val="00521B5A"/>
    <w:rsid w:val="005224A0"/>
    <w:rsid w:val="00532EAF"/>
    <w:rsid w:val="005436E7"/>
    <w:rsid w:val="00551E37"/>
    <w:rsid w:val="005528E7"/>
    <w:rsid w:val="00552D88"/>
    <w:rsid w:val="005644EC"/>
    <w:rsid w:val="0056635E"/>
    <w:rsid w:val="0057155E"/>
    <w:rsid w:val="00580102"/>
    <w:rsid w:val="00584C8B"/>
    <w:rsid w:val="00587766"/>
    <w:rsid w:val="005A07EC"/>
    <w:rsid w:val="005B253E"/>
    <w:rsid w:val="005C5E86"/>
    <w:rsid w:val="005D10C8"/>
    <w:rsid w:val="005D3C56"/>
    <w:rsid w:val="005E53A0"/>
    <w:rsid w:val="005F2242"/>
    <w:rsid w:val="005F288B"/>
    <w:rsid w:val="006008B2"/>
    <w:rsid w:val="006070D2"/>
    <w:rsid w:val="00614CCA"/>
    <w:rsid w:val="00644319"/>
    <w:rsid w:val="00657057"/>
    <w:rsid w:val="006665B4"/>
    <w:rsid w:val="006742CD"/>
    <w:rsid w:val="00684304"/>
    <w:rsid w:val="00687351"/>
    <w:rsid w:val="006977BF"/>
    <w:rsid w:val="006A1491"/>
    <w:rsid w:val="006B4688"/>
    <w:rsid w:val="006B5668"/>
    <w:rsid w:val="006D553A"/>
    <w:rsid w:val="006D690F"/>
    <w:rsid w:val="006F7BBD"/>
    <w:rsid w:val="00700C0C"/>
    <w:rsid w:val="00733BF1"/>
    <w:rsid w:val="007413CB"/>
    <w:rsid w:val="007425CF"/>
    <w:rsid w:val="007442B3"/>
    <w:rsid w:val="00751036"/>
    <w:rsid w:val="00751A93"/>
    <w:rsid w:val="0076399B"/>
    <w:rsid w:val="007806E0"/>
    <w:rsid w:val="007917B3"/>
    <w:rsid w:val="00795510"/>
    <w:rsid w:val="007B117B"/>
    <w:rsid w:val="007B6C24"/>
    <w:rsid w:val="007B7971"/>
    <w:rsid w:val="007C41DE"/>
    <w:rsid w:val="007C6891"/>
    <w:rsid w:val="008200F3"/>
    <w:rsid w:val="00823C37"/>
    <w:rsid w:val="008374A7"/>
    <w:rsid w:val="00847C51"/>
    <w:rsid w:val="00855336"/>
    <w:rsid w:val="00885089"/>
    <w:rsid w:val="00885CBD"/>
    <w:rsid w:val="00891B64"/>
    <w:rsid w:val="008A7CF2"/>
    <w:rsid w:val="008B3053"/>
    <w:rsid w:val="008C0B1F"/>
    <w:rsid w:val="008C1656"/>
    <w:rsid w:val="008C68EB"/>
    <w:rsid w:val="008E5203"/>
    <w:rsid w:val="00900820"/>
    <w:rsid w:val="00904591"/>
    <w:rsid w:val="00906273"/>
    <w:rsid w:val="00915EC6"/>
    <w:rsid w:val="00925F52"/>
    <w:rsid w:val="0092690B"/>
    <w:rsid w:val="0095731E"/>
    <w:rsid w:val="0095745B"/>
    <w:rsid w:val="00965973"/>
    <w:rsid w:val="00986FDA"/>
    <w:rsid w:val="00992B3A"/>
    <w:rsid w:val="00997CE3"/>
    <w:rsid w:val="009B3C1D"/>
    <w:rsid w:val="009B63B0"/>
    <w:rsid w:val="009C75C6"/>
    <w:rsid w:val="009F39D9"/>
    <w:rsid w:val="00A0246B"/>
    <w:rsid w:val="00A26C7B"/>
    <w:rsid w:val="00A309F7"/>
    <w:rsid w:val="00A45DCB"/>
    <w:rsid w:val="00A50A35"/>
    <w:rsid w:val="00A50A4C"/>
    <w:rsid w:val="00A52355"/>
    <w:rsid w:val="00A61CF7"/>
    <w:rsid w:val="00A71F6E"/>
    <w:rsid w:val="00A743F9"/>
    <w:rsid w:val="00AA40D5"/>
    <w:rsid w:val="00AA423D"/>
    <w:rsid w:val="00AA79F3"/>
    <w:rsid w:val="00AB5CD0"/>
    <w:rsid w:val="00AC3CE0"/>
    <w:rsid w:val="00AD5FBF"/>
    <w:rsid w:val="00AD6863"/>
    <w:rsid w:val="00AE03B0"/>
    <w:rsid w:val="00AF5926"/>
    <w:rsid w:val="00B27640"/>
    <w:rsid w:val="00B33BE8"/>
    <w:rsid w:val="00B372AF"/>
    <w:rsid w:val="00B57DD1"/>
    <w:rsid w:val="00B61A4E"/>
    <w:rsid w:val="00B714BC"/>
    <w:rsid w:val="00B765CB"/>
    <w:rsid w:val="00B968CE"/>
    <w:rsid w:val="00BA0E16"/>
    <w:rsid w:val="00BB0AEB"/>
    <w:rsid w:val="00BB4285"/>
    <w:rsid w:val="00BC154C"/>
    <w:rsid w:val="00BE5185"/>
    <w:rsid w:val="00C0112A"/>
    <w:rsid w:val="00C04C7B"/>
    <w:rsid w:val="00C3590C"/>
    <w:rsid w:val="00C36791"/>
    <w:rsid w:val="00C42699"/>
    <w:rsid w:val="00C6535D"/>
    <w:rsid w:val="00C73204"/>
    <w:rsid w:val="00C9120C"/>
    <w:rsid w:val="00C952C8"/>
    <w:rsid w:val="00CA4F6E"/>
    <w:rsid w:val="00CA7E8E"/>
    <w:rsid w:val="00CB3D74"/>
    <w:rsid w:val="00CB590D"/>
    <w:rsid w:val="00CB600B"/>
    <w:rsid w:val="00CC314C"/>
    <w:rsid w:val="00D12DA4"/>
    <w:rsid w:val="00D13D9C"/>
    <w:rsid w:val="00D448AB"/>
    <w:rsid w:val="00D602E5"/>
    <w:rsid w:val="00D64B8C"/>
    <w:rsid w:val="00D71F52"/>
    <w:rsid w:val="00D80710"/>
    <w:rsid w:val="00D828BE"/>
    <w:rsid w:val="00D87B5B"/>
    <w:rsid w:val="00D90FE4"/>
    <w:rsid w:val="00D96DF8"/>
    <w:rsid w:val="00DB36B5"/>
    <w:rsid w:val="00DB6C11"/>
    <w:rsid w:val="00DC30D7"/>
    <w:rsid w:val="00DC3D72"/>
    <w:rsid w:val="00DC580A"/>
    <w:rsid w:val="00DD528D"/>
    <w:rsid w:val="00DE4789"/>
    <w:rsid w:val="00DF7678"/>
    <w:rsid w:val="00E05913"/>
    <w:rsid w:val="00E117B0"/>
    <w:rsid w:val="00E2218A"/>
    <w:rsid w:val="00E30A86"/>
    <w:rsid w:val="00E3187E"/>
    <w:rsid w:val="00E4004E"/>
    <w:rsid w:val="00E466D6"/>
    <w:rsid w:val="00E538F0"/>
    <w:rsid w:val="00E64C34"/>
    <w:rsid w:val="00E74204"/>
    <w:rsid w:val="00E8227B"/>
    <w:rsid w:val="00E84373"/>
    <w:rsid w:val="00E916D6"/>
    <w:rsid w:val="00E93F4D"/>
    <w:rsid w:val="00EA0270"/>
    <w:rsid w:val="00EA3351"/>
    <w:rsid w:val="00EB4AB5"/>
    <w:rsid w:val="00EB7BB2"/>
    <w:rsid w:val="00EC7230"/>
    <w:rsid w:val="00ED6033"/>
    <w:rsid w:val="00EE104C"/>
    <w:rsid w:val="00EE3898"/>
    <w:rsid w:val="00EE4C2F"/>
    <w:rsid w:val="00F0270C"/>
    <w:rsid w:val="00F1626F"/>
    <w:rsid w:val="00F368F0"/>
    <w:rsid w:val="00F4198F"/>
    <w:rsid w:val="00F518ED"/>
    <w:rsid w:val="00F56E3E"/>
    <w:rsid w:val="00F67E70"/>
    <w:rsid w:val="00F860F3"/>
    <w:rsid w:val="00FA0F69"/>
    <w:rsid w:val="00FB071E"/>
    <w:rsid w:val="00FC5A9C"/>
    <w:rsid w:val="00FE0AB3"/>
    <w:rsid w:val="00FF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0886D"/>
  <w15:chartTrackingRefBased/>
  <w15:docId w15:val="{59009C17-7E16-4F13-ADB0-D23F04FD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AFB"/>
    <w:pPr>
      <w:spacing w:after="0" w:line="240" w:lineRule="auto"/>
    </w:pPr>
    <w:rPr>
      <w:rFonts w:ascii="Calibri" w:eastAsia="Calibri" w:hAnsi="Calibri" w:cs="Times New Roman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891B6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31"/>
      <w:szCs w:val="31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B64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1B6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91B64"/>
    <w:pPr>
      <w:tabs>
        <w:tab w:val="num" w:pos="864"/>
      </w:tabs>
      <w:suppressAutoHyphens/>
      <w:spacing w:before="100" w:after="100"/>
      <w:ind w:left="864" w:hanging="864"/>
      <w:outlineLvl w:val="3"/>
    </w:pPr>
    <w:rPr>
      <w:rFonts w:ascii="Times New Roman" w:eastAsia="Times New Roman" w:hAnsi="Times New Roman"/>
      <w:b/>
      <w:bCs/>
      <w:sz w:val="24"/>
      <w:szCs w:val="24"/>
      <w:lang w:val="ru-RU" w:eastAsia="ar-SA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B64"/>
    <w:pPr>
      <w:spacing w:before="20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B64"/>
    <w:pPr>
      <w:spacing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B64"/>
    <w:pPr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B64"/>
    <w:pPr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B64"/>
    <w:pPr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5A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91B64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character" w:customStyle="1" w:styleId="Heading2Char">
    <w:name w:val="Heading 2 Char"/>
    <w:basedOn w:val="DefaultParagraphFont"/>
    <w:link w:val="Heading2"/>
    <w:uiPriority w:val="9"/>
    <w:rsid w:val="00891B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/>
    </w:rPr>
  </w:style>
  <w:style w:type="character" w:customStyle="1" w:styleId="Heading3Char">
    <w:name w:val="Heading 3 Char"/>
    <w:basedOn w:val="DefaultParagraphFont"/>
    <w:link w:val="Heading3"/>
    <w:uiPriority w:val="9"/>
    <w:rsid w:val="00891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91B64"/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B64"/>
    <w:rPr>
      <w:rFonts w:ascii="Cambria" w:eastAsia="Times New Roman" w:hAnsi="Cambria" w:cs="Times New Roman"/>
      <w:b/>
      <w:bCs/>
      <w:color w:val="7F7F7F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B64"/>
    <w:rPr>
      <w:rFonts w:ascii="Cambria" w:eastAsia="Times New Roman" w:hAnsi="Cambria" w:cs="Times New Roman"/>
      <w:b/>
      <w:bCs/>
      <w:i/>
      <w:iCs/>
      <w:color w:val="7F7F7F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B64"/>
    <w:rPr>
      <w:rFonts w:ascii="Cambria" w:eastAsia="Times New Roman" w:hAnsi="Cambria" w:cs="Times New Roman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B64"/>
    <w:rPr>
      <w:rFonts w:ascii="Cambria" w:eastAsia="Times New Roman" w:hAnsi="Cambria" w:cs="Times New Roman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B64"/>
    <w:rPr>
      <w:rFonts w:ascii="Cambria" w:eastAsia="Times New Roman" w:hAnsi="Cambria" w:cs="Times New Roman"/>
      <w:i/>
      <w:iCs/>
      <w:spacing w:val="5"/>
      <w:sz w:val="20"/>
      <w:szCs w:val="20"/>
      <w:lang w:bidi="en-US"/>
    </w:rPr>
  </w:style>
  <w:style w:type="paragraph" w:styleId="Title">
    <w:name w:val="Title"/>
    <w:basedOn w:val="Normal"/>
    <w:link w:val="TitleChar"/>
    <w:uiPriority w:val="10"/>
    <w:qFormat/>
    <w:rsid w:val="00891B64"/>
    <w:pPr>
      <w:overflowPunct w:val="0"/>
      <w:autoSpaceDE w:val="0"/>
      <w:autoSpaceDN w:val="0"/>
      <w:adjustRightInd w:val="0"/>
      <w:spacing w:before="100"/>
      <w:ind w:firstLine="720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891B64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91B64"/>
    <w:pPr>
      <w:ind w:left="720"/>
      <w:contextualSpacing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TableContents">
    <w:name w:val="Table Contents"/>
    <w:basedOn w:val="Normal"/>
    <w:rsid w:val="00891B64"/>
    <w:pPr>
      <w:suppressLineNumbers/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891B64"/>
    <w:rPr>
      <w:rFonts w:ascii="Tahoma" w:eastAsia="Times New Roman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1B64"/>
    <w:rPr>
      <w:rFonts w:ascii="Tahoma" w:eastAsia="Times New Roman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3"/>
    <w:rsid w:val="00891B64"/>
    <w:rPr>
      <w:rFonts w:ascii="Tahoma" w:eastAsia="Tahoma" w:hAnsi="Tahoma" w:cs="Tahoma"/>
      <w:spacing w:val="-3"/>
      <w:sz w:val="21"/>
      <w:szCs w:val="21"/>
      <w:shd w:val="clear" w:color="auto" w:fill="FFFFFF"/>
    </w:rPr>
  </w:style>
  <w:style w:type="paragraph" w:customStyle="1" w:styleId="3">
    <w:name w:val="Основной текст3"/>
    <w:basedOn w:val="Normal"/>
    <w:link w:val="a"/>
    <w:rsid w:val="00891B64"/>
    <w:pPr>
      <w:widowControl w:val="0"/>
      <w:shd w:val="clear" w:color="auto" w:fill="FFFFFF"/>
      <w:spacing w:line="259" w:lineRule="exact"/>
    </w:pPr>
    <w:rPr>
      <w:rFonts w:ascii="Tahoma" w:eastAsia="Tahoma" w:hAnsi="Tahoma" w:cs="Tahoma"/>
      <w:spacing w:val="-3"/>
      <w:sz w:val="21"/>
      <w:szCs w:val="21"/>
      <w:lang w:bidi="ar-SA"/>
    </w:rPr>
  </w:style>
  <w:style w:type="character" w:customStyle="1" w:styleId="8pt0pt">
    <w:name w:val="Основной текст + 8 pt;Полужирный;Интервал 0 pt"/>
    <w:basedOn w:val="a"/>
    <w:rsid w:val="00891B64"/>
    <w:rPr>
      <w:rFonts w:ascii="Tahoma" w:eastAsia="Tahoma" w:hAnsi="Tahoma" w:cs="Tahoma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"/>
    <w:rsid w:val="00891B64"/>
    <w:rPr>
      <w:rFonts w:ascii="Tahoma" w:eastAsia="Tahoma" w:hAnsi="Tahoma" w:cs="Tahoma"/>
      <w:color w:val="000000"/>
      <w:spacing w:val="-3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891B64"/>
    <w:rPr>
      <w:i/>
      <w:iCs/>
    </w:rPr>
  </w:style>
  <w:style w:type="paragraph" w:styleId="NoSpacing">
    <w:name w:val="No Spacing"/>
    <w:link w:val="NoSpacingChar"/>
    <w:uiPriority w:val="1"/>
    <w:qFormat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891B64"/>
  </w:style>
  <w:style w:type="character" w:customStyle="1" w:styleId="shorttext">
    <w:name w:val="short_text"/>
    <w:basedOn w:val="DefaultParagraphFont"/>
    <w:rsid w:val="00891B64"/>
  </w:style>
  <w:style w:type="paragraph" w:customStyle="1" w:styleId="font5">
    <w:name w:val="font5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font6">
    <w:name w:val="font6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3">
    <w:name w:val="xl6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4">
    <w:name w:val="xl6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5">
    <w:name w:val="xl6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6">
    <w:name w:val="xl6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67">
    <w:name w:val="xl67"/>
    <w:basedOn w:val="Normal"/>
    <w:rsid w:val="00891B6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700" w:firstLine="700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8">
    <w:name w:val="xl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9">
    <w:name w:val="xl6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0">
    <w:name w:val="xl7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1">
    <w:name w:val="xl7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2">
    <w:name w:val="xl7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3">
    <w:name w:val="xl7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4">
    <w:name w:val="xl7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i/>
      <w:iCs/>
      <w:sz w:val="12"/>
      <w:szCs w:val="12"/>
      <w:lang w:val="sr-Latn-RS" w:eastAsia="sr-Latn-RS" w:bidi="ar-SA"/>
    </w:rPr>
  </w:style>
  <w:style w:type="paragraph" w:customStyle="1" w:styleId="xl75">
    <w:name w:val="xl7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6">
    <w:name w:val="xl7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77">
    <w:name w:val="xl7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8">
    <w:name w:val="xl78"/>
    <w:basedOn w:val="Normal"/>
    <w:rsid w:val="00891B64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9">
    <w:name w:val="xl7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0">
    <w:name w:val="xl8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81">
    <w:name w:val="xl8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82">
    <w:name w:val="xl8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3">
    <w:name w:val="xl8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84">
    <w:name w:val="xl8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85">
    <w:name w:val="xl8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86">
    <w:name w:val="xl8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87">
    <w:name w:val="xl8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8">
    <w:name w:val="xl8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9">
    <w:name w:val="xl8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0">
    <w:name w:val="xl9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1">
    <w:name w:val="xl9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2">
    <w:name w:val="xl9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3">
    <w:name w:val="xl9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4">
    <w:name w:val="xl9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5">
    <w:name w:val="xl9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6">
    <w:name w:val="xl9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7">
    <w:name w:val="xl9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8">
    <w:name w:val="xl9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99">
    <w:name w:val="xl9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0">
    <w:name w:val="xl1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101">
    <w:name w:val="xl10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2">
    <w:name w:val="xl10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3">
    <w:name w:val="xl10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4">
    <w:name w:val="xl10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5">
    <w:name w:val="xl10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Consolas" w:eastAsia="Times New Roman" w:hAnsi="Consolas" w:cs="Consolas"/>
      <w:b/>
      <w:bCs/>
      <w:i/>
      <w:iCs/>
      <w:sz w:val="30"/>
      <w:szCs w:val="30"/>
      <w:lang w:val="sr-Latn-RS" w:eastAsia="sr-Latn-RS" w:bidi="ar-SA"/>
    </w:rPr>
  </w:style>
  <w:style w:type="paragraph" w:customStyle="1" w:styleId="xl106">
    <w:name w:val="xl10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107">
    <w:name w:val="xl10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108">
    <w:name w:val="xl10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109">
    <w:name w:val="xl10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110">
    <w:name w:val="xl11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2"/>
      <w:szCs w:val="42"/>
      <w:lang w:val="sr-Latn-RS" w:eastAsia="sr-Latn-RS" w:bidi="ar-SA"/>
    </w:rPr>
  </w:style>
  <w:style w:type="paragraph" w:customStyle="1" w:styleId="xl111">
    <w:name w:val="xl11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4"/>
      <w:szCs w:val="44"/>
      <w:lang w:val="sr-Latn-RS" w:eastAsia="sr-Latn-RS" w:bidi="ar-SA"/>
    </w:rPr>
  </w:style>
  <w:style w:type="paragraph" w:customStyle="1" w:styleId="xl112">
    <w:name w:val="xl112"/>
    <w:basedOn w:val="Normal"/>
    <w:rsid w:val="00891B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13">
    <w:name w:val="xl11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36"/>
      <w:szCs w:val="36"/>
      <w:lang w:val="sr-Latn-RS" w:eastAsia="sr-Latn-RS" w:bidi="ar-SA"/>
    </w:rPr>
  </w:style>
  <w:style w:type="paragraph" w:styleId="NormalIndent">
    <w:name w:val="Normal Indent"/>
    <w:basedOn w:val="Normal"/>
    <w:uiPriority w:val="99"/>
    <w:rsid w:val="00891B64"/>
    <w:pPr>
      <w:ind w:left="720"/>
      <w:jc w:val="both"/>
    </w:pPr>
    <w:rPr>
      <w:rFonts w:ascii="Arial" w:eastAsia="Times New Roman" w:hAnsi="Arial" w:cs="Arial"/>
      <w:lang w:eastAsia="ru-RU" w:bidi="ar-SA"/>
    </w:rPr>
  </w:style>
  <w:style w:type="paragraph" w:customStyle="1" w:styleId="NormalInd1">
    <w:name w:val="Normal Ind1"/>
    <w:basedOn w:val="Normal"/>
    <w:rsid w:val="00891B64"/>
    <w:pPr>
      <w:ind w:left="1008" w:hanging="1008"/>
    </w:pPr>
    <w:rPr>
      <w:rFonts w:ascii="Arial" w:eastAsia="Times New Roman" w:hAnsi="Arial" w:cs="Arial"/>
      <w:sz w:val="20"/>
      <w:szCs w:val="20"/>
      <w:lang w:eastAsia="ru-RU" w:bidi="ar-SA"/>
    </w:rPr>
  </w:style>
  <w:style w:type="paragraph" w:customStyle="1" w:styleId="10">
    <w:name w:val="Абзац списка1"/>
    <w:basedOn w:val="Normal"/>
    <w:rsid w:val="00891B64"/>
    <w:pPr>
      <w:spacing w:after="200" w:line="276" w:lineRule="auto"/>
      <w:ind w:left="720"/>
    </w:pPr>
    <w:rPr>
      <w:rFonts w:eastAsia="Times New Roman" w:cs="Calibri"/>
      <w:lang w:val="ru-RU" w:bidi="ar-SA"/>
    </w:rPr>
  </w:style>
  <w:style w:type="paragraph" w:styleId="NormalWeb">
    <w:name w:val="Normal (Web)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de-DE" w:bidi="ar-SA"/>
    </w:rPr>
  </w:style>
  <w:style w:type="paragraph" w:customStyle="1" w:styleId="western">
    <w:name w:val="western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BodyTextIndent31">
    <w:name w:val="Body Text Indent 31"/>
    <w:basedOn w:val="Normal"/>
    <w:rsid w:val="00891B64"/>
    <w:pPr>
      <w:snapToGrid w:val="0"/>
      <w:spacing w:before="120"/>
      <w:ind w:firstLine="567"/>
      <w:jc w:val="both"/>
    </w:pPr>
    <w:rPr>
      <w:rFonts w:ascii="Arial" w:eastAsia="Times New Roman" w:hAnsi="Arial"/>
      <w:szCs w:val="20"/>
      <w:lang w:val="ru-RU" w:eastAsia="ru-RU" w:bidi="ar-SA"/>
    </w:rPr>
  </w:style>
  <w:style w:type="paragraph" w:customStyle="1" w:styleId="11">
    <w:name w:val="заголовок 1"/>
    <w:basedOn w:val="Normal"/>
    <w:next w:val="Normal"/>
    <w:rsid w:val="00891B64"/>
    <w:pPr>
      <w:keepNext/>
      <w:snapToGrid w:val="0"/>
    </w:pPr>
    <w:rPr>
      <w:rFonts w:ascii="Times New Roman" w:eastAsia="Times New Roman" w:hAnsi="Times New Roman"/>
      <w:sz w:val="24"/>
      <w:szCs w:val="20"/>
      <w:lang w:eastAsia="ru-RU" w:bidi="ar-SA"/>
    </w:rPr>
  </w:style>
  <w:style w:type="paragraph" w:customStyle="1" w:styleId="Style3">
    <w:name w:val="Style3"/>
    <w:basedOn w:val="Normal"/>
    <w:rsid w:val="0089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Header">
    <w:name w:val="header"/>
    <w:basedOn w:val="Normal"/>
    <w:link w:val="HeaderChar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HeaderChar">
    <w:name w:val="Header Char"/>
    <w:basedOn w:val="DefaultParagraphFont"/>
    <w:link w:val="Header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Footer">
    <w:name w:val="footer"/>
    <w:basedOn w:val="Normal"/>
    <w:link w:val="FooterChar"/>
    <w:uiPriority w:val="99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FooterChar">
    <w:name w:val="Footer Char"/>
    <w:basedOn w:val="DefaultParagraphFont"/>
    <w:link w:val="Footer"/>
    <w:uiPriority w:val="99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91B6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91B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91B64"/>
    <w:pPr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B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B64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character" w:customStyle="1" w:styleId="FontStyle18">
    <w:name w:val="Font Style18"/>
    <w:uiPriority w:val="99"/>
    <w:rsid w:val="00891B64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12">
    <w:name w:val="1"/>
    <w:uiPriority w:val="99"/>
    <w:rsid w:val="00891B64"/>
  </w:style>
  <w:style w:type="paragraph" w:styleId="BodyText2">
    <w:name w:val="Body Text 2"/>
    <w:basedOn w:val="Normal"/>
    <w:link w:val="BodyText2Char"/>
    <w:rsid w:val="00891B64"/>
    <w:pPr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BodyText2Char">
    <w:name w:val="Body Text 2 Char"/>
    <w:basedOn w:val="DefaultParagraphFont"/>
    <w:link w:val="BodyText2"/>
    <w:rsid w:val="00891B64"/>
    <w:rPr>
      <w:rFonts w:ascii="Calibri" w:eastAsia="Calibri" w:hAnsi="Calibri" w:cs="Times New Roman"/>
      <w:sz w:val="20"/>
      <w:szCs w:val="20"/>
      <w:lang w:val="ru-RU" w:eastAsia="ru-RU"/>
    </w:rPr>
  </w:style>
  <w:style w:type="character" w:customStyle="1" w:styleId="tlid-translation">
    <w:name w:val="tlid-translation"/>
    <w:basedOn w:val="DefaultParagraphFont"/>
    <w:rsid w:val="00891B64"/>
  </w:style>
  <w:style w:type="character" w:styleId="Hyperlink">
    <w:name w:val="Hyperlink"/>
    <w:basedOn w:val="DefaultParagraphFont"/>
    <w:uiPriority w:val="99"/>
    <w:unhideWhenUsed/>
    <w:rsid w:val="00891B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891B64"/>
    <w:rPr>
      <w:color w:val="800080"/>
      <w:u w:val="single"/>
    </w:rPr>
  </w:style>
  <w:style w:type="paragraph" w:customStyle="1" w:styleId="xl114">
    <w:name w:val="xl114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15">
    <w:name w:val="xl115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16">
    <w:name w:val="xl116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7">
    <w:name w:val="xl11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8">
    <w:name w:val="xl118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9">
    <w:name w:val="xl119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0">
    <w:name w:val="xl12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1">
    <w:name w:val="xl121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2">
    <w:name w:val="xl12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3">
    <w:name w:val="xl12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4">
    <w:name w:val="xl12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5">
    <w:name w:val="xl12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6">
    <w:name w:val="xl12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7">
    <w:name w:val="xl12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8">
    <w:name w:val="xl128"/>
    <w:basedOn w:val="Normal"/>
    <w:rsid w:val="00891B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9">
    <w:name w:val="xl129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0">
    <w:name w:val="xl130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1">
    <w:name w:val="xl13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2">
    <w:name w:val="xl13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3">
    <w:name w:val="xl13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4">
    <w:name w:val="xl13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5">
    <w:name w:val="xl13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6">
    <w:name w:val="xl13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7">
    <w:name w:val="xl13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38">
    <w:name w:val="xl13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9">
    <w:name w:val="xl13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40">
    <w:name w:val="xl14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1">
    <w:name w:val="xl14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2">
    <w:name w:val="xl142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3">
    <w:name w:val="xl14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4">
    <w:name w:val="xl144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5">
    <w:name w:val="xl145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6">
    <w:name w:val="xl14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7">
    <w:name w:val="xl147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48">
    <w:name w:val="xl148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9">
    <w:name w:val="xl149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0">
    <w:name w:val="xl150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1">
    <w:name w:val="xl151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2">
    <w:name w:val="xl152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3">
    <w:name w:val="xl15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4">
    <w:name w:val="xl15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5">
    <w:name w:val="xl155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6">
    <w:name w:val="xl15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57">
    <w:name w:val="xl15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58">
    <w:name w:val="xl15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00B0F0"/>
      <w:sz w:val="20"/>
      <w:szCs w:val="20"/>
      <w:lang w:val="sr-Latn-RS" w:eastAsia="sr-Latn-RS" w:bidi="ar-SA"/>
    </w:rPr>
  </w:style>
  <w:style w:type="paragraph" w:customStyle="1" w:styleId="xl159">
    <w:name w:val="xl15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0">
    <w:name w:val="xl160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1">
    <w:name w:val="xl161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2">
    <w:name w:val="xl16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3">
    <w:name w:val="xl163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4">
    <w:name w:val="xl164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5">
    <w:name w:val="xl165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6">
    <w:name w:val="xl166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7">
    <w:name w:val="xl16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8">
    <w:name w:val="xl1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9">
    <w:name w:val="xl169"/>
    <w:basedOn w:val="Normal"/>
    <w:rsid w:val="00891B64"/>
    <w:pPr>
      <w:shd w:val="clear" w:color="000000" w:fill="FFFF0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FF0000"/>
      <w:sz w:val="20"/>
      <w:szCs w:val="20"/>
      <w:lang w:val="sr-Latn-RS" w:eastAsia="sr-Latn-RS" w:bidi="ar-SA"/>
    </w:rPr>
  </w:style>
  <w:style w:type="paragraph" w:customStyle="1" w:styleId="xl170">
    <w:name w:val="xl17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1">
    <w:name w:val="xl17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2">
    <w:name w:val="xl17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3">
    <w:name w:val="xl173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4">
    <w:name w:val="xl174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5">
    <w:name w:val="xl175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76">
    <w:name w:val="xl17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7">
    <w:name w:val="xl17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font7">
    <w:name w:val="font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i/>
      <w:iCs/>
      <w:color w:val="000000"/>
      <w:sz w:val="20"/>
      <w:szCs w:val="20"/>
      <w:lang w:val="sr-Latn-RS" w:eastAsia="sr-Latn-RS" w:bidi="ar-SA"/>
    </w:rPr>
  </w:style>
  <w:style w:type="paragraph" w:customStyle="1" w:styleId="font8">
    <w:name w:val="font8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FF0000"/>
      <w:sz w:val="20"/>
      <w:szCs w:val="20"/>
      <w:lang w:val="sr-Latn-RS" w:eastAsia="sr-Latn-RS" w:bidi="ar-SA"/>
    </w:rPr>
  </w:style>
  <w:style w:type="paragraph" w:customStyle="1" w:styleId="xl178">
    <w:name w:val="xl178"/>
    <w:basedOn w:val="Normal"/>
    <w:rsid w:val="00891B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79">
    <w:name w:val="xl179"/>
    <w:basedOn w:val="Normal"/>
    <w:rsid w:val="00891B6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0">
    <w:name w:val="xl180"/>
    <w:basedOn w:val="Normal"/>
    <w:rsid w:val="00891B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1">
    <w:name w:val="xl181"/>
    <w:basedOn w:val="Normal"/>
    <w:rsid w:val="00891B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2">
    <w:name w:val="xl182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3">
    <w:name w:val="xl183"/>
    <w:basedOn w:val="Normal"/>
    <w:rsid w:val="00891B6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4">
    <w:name w:val="xl184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5">
    <w:name w:val="xl185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6">
    <w:name w:val="xl186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7">
    <w:name w:val="xl187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8">
    <w:name w:val="xl188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9">
    <w:name w:val="xl189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0">
    <w:name w:val="xl190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1">
    <w:name w:val="xl191"/>
    <w:basedOn w:val="Normal"/>
    <w:rsid w:val="00891B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2">
    <w:name w:val="xl192"/>
    <w:basedOn w:val="Normal"/>
    <w:rsid w:val="00891B6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3">
    <w:name w:val="xl193"/>
    <w:basedOn w:val="Normal"/>
    <w:rsid w:val="00891B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4">
    <w:name w:val="xl194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5">
    <w:name w:val="xl195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6">
    <w:name w:val="xl196"/>
    <w:basedOn w:val="Normal"/>
    <w:rsid w:val="00891B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7">
    <w:name w:val="xl197"/>
    <w:basedOn w:val="Normal"/>
    <w:rsid w:val="00891B64"/>
    <w:pPr>
      <w:pBdr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8">
    <w:name w:val="xl198"/>
    <w:basedOn w:val="Normal"/>
    <w:rsid w:val="00891B64"/>
    <w:pPr>
      <w:pBdr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9">
    <w:name w:val="xl199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00">
    <w:name w:val="xl2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1">
    <w:name w:val="xl201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2">
    <w:name w:val="xl202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3">
    <w:name w:val="xl203"/>
    <w:basedOn w:val="Normal"/>
    <w:rsid w:val="00891B64"/>
    <w:pPr>
      <w:pBdr>
        <w:top w:val="single" w:sz="4" w:space="0" w:color="auto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4">
    <w:name w:val="xl204"/>
    <w:basedOn w:val="Normal"/>
    <w:rsid w:val="00891B64"/>
    <w:pPr>
      <w:pBdr>
        <w:top w:val="single" w:sz="4" w:space="0" w:color="auto"/>
        <w:bottom w:val="single" w:sz="4" w:space="0" w:color="808080"/>
        <w:right w:val="single" w:sz="8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5">
    <w:name w:val="xl205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6">
    <w:name w:val="xl206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7">
    <w:name w:val="xl207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8">
    <w:name w:val="xl208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9">
    <w:name w:val="xl209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0">
    <w:name w:val="xl210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1">
    <w:name w:val="xl211"/>
    <w:basedOn w:val="Normal"/>
    <w:rsid w:val="00891B64"/>
    <w:pPr>
      <w:pBdr>
        <w:top w:val="single" w:sz="4" w:space="0" w:color="80808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2">
    <w:name w:val="xl212"/>
    <w:basedOn w:val="Normal"/>
    <w:rsid w:val="00891B64"/>
    <w:pPr>
      <w:pBdr>
        <w:top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13">
    <w:name w:val="xl213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4">
    <w:name w:val="xl214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5">
    <w:name w:val="xl215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6">
    <w:name w:val="xl216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7">
    <w:name w:val="xl217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8">
    <w:name w:val="xl218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9">
    <w:name w:val="xl219"/>
    <w:basedOn w:val="Normal"/>
    <w:rsid w:val="00891B64"/>
    <w:pPr>
      <w:pBdr>
        <w:top w:val="single" w:sz="4" w:space="0" w:color="808080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0">
    <w:name w:val="xl220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1">
    <w:name w:val="xl221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2">
    <w:name w:val="xl222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3">
    <w:name w:val="xl223"/>
    <w:basedOn w:val="Normal"/>
    <w:rsid w:val="00891B64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eastAsia="Times New Roman" w:hAnsi="Arial" w:cs="Arial"/>
      <w:lang w:val="sr-Latn-RS" w:eastAsia="sr-Latn-RS" w:bidi="ar-SA"/>
    </w:rPr>
  </w:style>
  <w:style w:type="character" w:customStyle="1" w:styleId="WW8Num5z0">
    <w:name w:val="WW8Num5z0"/>
    <w:rsid w:val="00891B64"/>
    <w:rPr>
      <w:rFonts w:ascii="Symbol" w:hAnsi="Symbol"/>
      <w:sz w:val="20"/>
    </w:rPr>
  </w:style>
  <w:style w:type="character" w:customStyle="1" w:styleId="WW8Num5z1">
    <w:name w:val="WW8Num5z1"/>
    <w:rsid w:val="00891B64"/>
    <w:rPr>
      <w:rFonts w:ascii="Courier New" w:hAnsi="Courier New"/>
      <w:sz w:val="20"/>
    </w:rPr>
  </w:style>
  <w:style w:type="character" w:customStyle="1" w:styleId="WW8Num5z2">
    <w:name w:val="WW8Num5z2"/>
    <w:rsid w:val="00891B64"/>
    <w:rPr>
      <w:rFonts w:ascii="Wingdings" w:hAnsi="Wingdings"/>
      <w:sz w:val="20"/>
    </w:rPr>
  </w:style>
  <w:style w:type="character" w:customStyle="1" w:styleId="WW8Num7z0">
    <w:name w:val="WW8Num7z0"/>
    <w:rsid w:val="00891B64"/>
    <w:rPr>
      <w:rFonts w:ascii="Symbol" w:hAnsi="Symbol"/>
    </w:rPr>
  </w:style>
  <w:style w:type="character" w:customStyle="1" w:styleId="WW8Num7z1">
    <w:name w:val="WW8Num7z1"/>
    <w:rsid w:val="00891B64"/>
    <w:rPr>
      <w:rFonts w:ascii="Courier New" w:hAnsi="Courier New" w:cs="Courier New"/>
    </w:rPr>
  </w:style>
  <w:style w:type="character" w:customStyle="1" w:styleId="WW8Num7z2">
    <w:name w:val="WW8Num7z2"/>
    <w:rsid w:val="00891B64"/>
    <w:rPr>
      <w:rFonts w:ascii="Wingdings" w:hAnsi="Wingdings"/>
    </w:rPr>
  </w:style>
  <w:style w:type="character" w:customStyle="1" w:styleId="WW8Num8z0">
    <w:name w:val="WW8Num8z0"/>
    <w:rsid w:val="00891B64"/>
    <w:rPr>
      <w:i/>
    </w:rPr>
  </w:style>
  <w:style w:type="character" w:customStyle="1" w:styleId="WW8Num9z0">
    <w:name w:val="WW8Num9z0"/>
    <w:rsid w:val="00891B64"/>
    <w:rPr>
      <w:rFonts w:ascii="Symbol" w:hAnsi="Symbol"/>
    </w:rPr>
  </w:style>
  <w:style w:type="character" w:customStyle="1" w:styleId="WW8Num9z1">
    <w:name w:val="WW8Num9z1"/>
    <w:rsid w:val="00891B64"/>
    <w:rPr>
      <w:rFonts w:ascii="Courier New" w:hAnsi="Courier New" w:cs="Courier New"/>
    </w:rPr>
  </w:style>
  <w:style w:type="character" w:customStyle="1" w:styleId="WW8Num9z2">
    <w:name w:val="WW8Num9z2"/>
    <w:rsid w:val="00891B64"/>
    <w:rPr>
      <w:rFonts w:ascii="Wingdings" w:hAnsi="Wingdings"/>
    </w:rPr>
  </w:style>
  <w:style w:type="character" w:customStyle="1" w:styleId="WW8Num10z0">
    <w:name w:val="WW8Num10z0"/>
    <w:rsid w:val="00891B64"/>
    <w:rPr>
      <w:rFonts w:ascii="Symbol" w:hAnsi="Symbol"/>
    </w:rPr>
  </w:style>
  <w:style w:type="character" w:customStyle="1" w:styleId="WW8Num10z1">
    <w:name w:val="WW8Num10z1"/>
    <w:rsid w:val="00891B64"/>
    <w:rPr>
      <w:rFonts w:ascii="Courier New" w:hAnsi="Courier New" w:cs="Courier New"/>
    </w:rPr>
  </w:style>
  <w:style w:type="character" w:customStyle="1" w:styleId="WW8Num10z2">
    <w:name w:val="WW8Num10z2"/>
    <w:rsid w:val="00891B64"/>
    <w:rPr>
      <w:rFonts w:ascii="Wingdings" w:hAnsi="Wingdings"/>
    </w:rPr>
  </w:style>
  <w:style w:type="character" w:customStyle="1" w:styleId="WW8Num12z0">
    <w:name w:val="WW8Num12z0"/>
    <w:rsid w:val="00891B64"/>
    <w:rPr>
      <w:rFonts w:ascii="Symbol" w:hAnsi="Symbol"/>
      <w:sz w:val="20"/>
    </w:rPr>
  </w:style>
  <w:style w:type="character" w:customStyle="1" w:styleId="WW8Num12z1">
    <w:name w:val="WW8Num12z1"/>
    <w:rsid w:val="00891B64"/>
    <w:rPr>
      <w:rFonts w:ascii="Courier New" w:hAnsi="Courier New"/>
      <w:sz w:val="20"/>
    </w:rPr>
  </w:style>
  <w:style w:type="character" w:customStyle="1" w:styleId="WW8Num12z2">
    <w:name w:val="WW8Num12z2"/>
    <w:rsid w:val="00891B64"/>
    <w:rPr>
      <w:rFonts w:ascii="Wingdings" w:hAnsi="Wingdings"/>
      <w:sz w:val="20"/>
    </w:rPr>
  </w:style>
  <w:style w:type="character" w:customStyle="1" w:styleId="WW8Num16z0">
    <w:name w:val="WW8Num16z0"/>
    <w:rsid w:val="00891B64"/>
    <w:rPr>
      <w:i/>
    </w:rPr>
  </w:style>
  <w:style w:type="character" w:customStyle="1" w:styleId="WW8Num20z0">
    <w:name w:val="WW8Num20z0"/>
    <w:rsid w:val="00891B64"/>
    <w:rPr>
      <w:rFonts w:ascii="Symbol" w:hAnsi="Symbol"/>
    </w:rPr>
  </w:style>
  <w:style w:type="character" w:customStyle="1" w:styleId="WW8Num20z1">
    <w:name w:val="WW8Num20z1"/>
    <w:rsid w:val="00891B64"/>
    <w:rPr>
      <w:rFonts w:ascii="Courier New" w:hAnsi="Courier New" w:cs="Courier New"/>
    </w:rPr>
  </w:style>
  <w:style w:type="character" w:customStyle="1" w:styleId="WW8Num20z2">
    <w:name w:val="WW8Num20z2"/>
    <w:rsid w:val="00891B64"/>
    <w:rPr>
      <w:rFonts w:ascii="Wingdings" w:hAnsi="Wingdings"/>
    </w:rPr>
  </w:style>
  <w:style w:type="character" w:customStyle="1" w:styleId="WW8Num26z0">
    <w:name w:val="WW8Num26z0"/>
    <w:rsid w:val="00891B64"/>
    <w:rPr>
      <w:rFonts w:ascii="Wingdings" w:hAnsi="Wingdings"/>
    </w:rPr>
  </w:style>
  <w:style w:type="character" w:customStyle="1" w:styleId="WW8Num26z1">
    <w:name w:val="WW8Num26z1"/>
    <w:rsid w:val="00891B64"/>
    <w:rPr>
      <w:rFonts w:ascii="Courier New" w:hAnsi="Courier New"/>
    </w:rPr>
  </w:style>
  <w:style w:type="character" w:customStyle="1" w:styleId="WW8Num26z3">
    <w:name w:val="WW8Num26z3"/>
    <w:rsid w:val="00891B64"/>
    <w:rPr>
      <w:rFonts w:ascii="Symbol" w:hAnsi="Symbol"/>
    </w:rPr>
  </w:style>
  <w:style w:type="character" w:customStyle="1" w:styleId="WW8Num29z0">
    <w:name w:val="WW8Num29z0"/>
    <w:rsid w:val="00891B64"/>
    <w:rPr>
      <w:rFonts w:ascii="Symbol" w:hAnsi="Symbol"/>
    </w:rPr>
  </w:style>
  <w:style w:type="character" w:customStyle="1" w:styleId="WW8Num29z1">
    <w:name w:val="WW8Num29z1"/>
    <w:rsid w:val="00891B64"/>
    <w:rPr>
      <w:rFonts w:ascii="Courier New" w:hAnsi="Courier New" w:cs="Courier New"/>
    </w:rPr>
  </w:style>
  <w:style w:type="character" w:customStyle="1" w:styleId="WW8Num29z2">
    <w:name w:val="WW8Num29z2"/>
    <w:rsid w:val="00891B64"/>
    <w:rPr>
      <w:rFonts w:ascii="Wingdings" w:hAnsi="Wingdings"/>
    </w:rPr>
  </w:style>
  <w:style w:type="character" w:customStyle="1" w:styleId="WW8Num35z0">
    <w:name w:val="WW8Num35z0"/>
    <w:rsid w:val="00891B64"/>
    <w:rPr>
      <w:rFonts w:ascii="Symbol" w:hAnsi="Symbol"/>
      <w:sz w:val="20"/>
    </w:rPr>
  </w:style>
  <w:style w:type="character" w:customStyle="1" w:styleId="WW8Num37z0">
    <w:name w:val="WW8Num37z0"/>
    <w:rsid w:val="00891B64"/>
    <w:rPr>
      <w:rFonts w:ascii="Symbol" w:hAnsi="Symbol"/>
      <w:sz w:val="20"/>
    </w:rPr>
  </w:style>
  <w:style w:type="character" w:customStyle="1" w:styleId="WW8Num37z1">
    <w:name w:val="WW8Num37z1"/>
    <w:rsid w:val="00891B64"/>
    <w:rPr>
      <w:rFonts w:ascii="Courier New" w:hAnsi="Courier New"/>
      <w:sz w:val="20"/>
    </w:rPr>
  </w:style>
  <w:style w:type="character" w:customStyle="1" w:styleId="WW8Num37z2">
    <w:name w:val="WW8Num37z2"/>
    <w:rsid w:val="00891B64"/>
    <w:rPr>
      <w:rFonts w:ascii="Wingdings" w:hAnsi="Wingdings"/>
      <w:sz w:val="20"/>
    </w:rPr>
  </w:style>
  <w:style w:type="character" w:customStyle="1" w:styleId="WW8Num39z0">
    <w:name w:val="WW8Num39z0"/>
    <w:rsid w:val="00891B64"/>
    <w:rPr>
      <w:rFonts w:ascii="Symbol" w:hAnsi="Symbol"/>
      <w:sz w:val="20"/>
    </w:rPr>
  </w:style>
  <w:style w:type="character" w:customStyle="1" w:styleId="WW8Num39z1">
    <w:name w:val="WW8Num39z1"/>
    <w:rsid w:val="00891B64"/>
    <w:rPr>
      <w:rFonts w:ascii="Courier New" w:hAnsi="Courier New"/>
      <w:sz w:val="20"/>
    </w:rPr>
  </w:style>
  <w:style w:type="character" w:customStyle="1" w:styleId="WW8Num39z2">
    <w:name w:val="WW8Num39z2"/>
    <w:rsid w:val="00891B64"/>
    <w:rPr>
      <w:rFonts w:ascii="Wingdings" w:hAnsi="Wingdings"/>
      <w:sz w:val="20"/>
    </w:rPr>
  </w:style>
  <w:style w:type="character" w:customStyle="1" w:styleId="WW8NumSt11z0">
    <w:name w:val="WW8NumSt11z0"/>
    <w:rsid w:val="00891B64"/>
    <w:rPr>
      <w:rFonts w:ascii="Symbol" w:hAnsi="Symbol"/>
    </w:rPr>
  </w:style>
  <w:style w:type="character" w:customStyle="1" w:styleId="DefaultParagraphFont2">
    <w:name w:val="Default Paragraph Font2"/>
    <w:rsid w:val="00891B64"/>
  </w:style>
  <w:style w:type="character" w:styleId="PageNumber">
    <w:name w:val="page number"/>
    <w:basedOn w:val="DefaultParagraphFont2"/>
    <w:rsid w:val="00891B64"/>
  </w:style>
  <w:style w:type="character" w:styleId="Strong">
    <w:name w:val="Strong"/>
    <w:uiPriority w:val="22"/>
    <w:qFormat/>
    <w:rsid w:val="00891B64"/>
    <w:rPr>
      <w:b/>
      <w:bCs/>
    </w:rPr>
  </w:style>
  <w:style w:type="character" w:customStyle="1" w:styleId="Para1Car">
    <w:name w:val="Para1 Car"/>
    <w:rsid w:val="00891B64"/>
    <w:rPr>
      <w:rFonts w:ascii="Arial" w:hAnsi="Arial" w:cs="Angsana New"/>
      <w:sz w:val="18"/>
      <w:szCs w:val="18"/>
      <w:lang w:val="en-US" w:eastAsia="ar-SA" w:bidi="ar-SA"/>
    </w:rPr>
  </w:style>
  <w:style w:type="character" w:customStyle="1" w:styleId="orange">
    <w:name w:val="orange"/>
    <w:basedOn w:val="DefaultParagraphFont2"/>
    <w:rsid w:val="00891B64"/>
  </w:style>
  <w:style w:type="character" w:customStyle="1" w:styleId="subhead666666">
    <w:name w:val="subhead666666"/>
    <w:basedOn w:val="DefaultParagraphFont2"/>
    <w:rsid w:val="00891B64"/>
  </w:style>
  <w:style w:type="character" w:customStyle="1" w:styleId="maincontenttext">
    <w:name w:val="maincontenttext"/>
    <w:basedOn w:val="DefaultParagraphFont2"/>
    <w:rsid w:val="00891B64"/>
  </w:style>
  <w:style w:type="character" w:customStyle="1" w:styleId="maincontenttitle">
    <w:name w:val="maincontenttitle"/>
    <w:basedOn w:val="DefaultParagraphFont2"/>
    <w:rsid w:val="00891B64"/>
  </w:style>
  <w:style w:type="paragraph" w:customStyle="1" w:styleId="Heading">
    <w:name w:val="Heading"/>
    <w:basedOn w:val="Normal"/>
    <w:next w:val="BodyText"/>
    <w:rsid w:val="00891B6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BodyText">
    <w:name w:val="Body Text"/>
    <w:basedOn w:val="Normal"/>
    <w:link w:val="BodyTextChar"/>
    <w:qFormat/>
    <w:rsid w:val="00891B64"/>
    <w:pPr>
      <w:suppressAutoHyphens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BodyTextChar">
    <w:name w:val="Body Text Char"/>
    <w:basedOn w:val="DefaultParagraphFont"/>
    <w:link w:val="BodyText"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List">
    <w:name w:val="List"/>
    <w:basedOn w:val="BodyText"/>
    <w:rsid w:val="00891B64"/>
    <w:rPr>
      <w:rFonts w:cs="Tahoma"/>
    </w:rPr>
  </w:style>
  <w:style w:type="paragraph" w:styleId="Caption">
    <w:name w:val="caption"/>
    <w:basedOn w:val="Normal"/>
    <w:qFormat/>
    <w:rsid w:val="00891B6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val="ru-RU" w:eastAsia="ar-SA" w:bidi="ar-SA"/>
    </w:rPr>
  </w:style>
  <w:style w:type="paragraph" w:customStyle="1" w:styleId="Index">
    <w:name w:val="Index"/>
    <w:basedOn w:val="Normal"/>
    <w:rsid w:val="00891B64"/>
    <w:pPr>
      <w:suppressLineNumbers/>
      <w:suppressAutoHyphens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styleId="BodyTextIndent">
    <w:name w:val="Body Text Indent"/>
    <w:basedOn w:val="Normal"/>
    <w:link w:val="BodyTextIndentChar"/>
    <w:rsid w:val="00891B64"/>
    <w:pPr>
      <w:widowControl w:val="0"/>
      <w:suppressAutoHyphens/>
      <w:ind w:left="220" w:hanging="220"/>
    </w:pPr>
    <w:rPr>
      <w:rFonts w:ascii="Arial" w:eastAsia="Times New Roman" w:hAnsi="Arial"/>
      <w:sz w:val="20"/>
      <w:szCs w:val="20"/>
      <w:lang w:val="ru-RU" w:eastAsia="ar-SA" w:bidi="ar-SA"/>
    </w:rPr>
  </w:style>
  <w:style w:type="character" w:customStyle="1" w:styleId="BodyTextIndentChar">
    <w:name w:val="Body Text Indent Char"/>
    <w:basedOn w:val="DefaultParagraphFont"/>
    <w:link w:val="BodyTextIndent"/>
    <w:rsid w:val="00891B64"/>
    <w:rPr>
      <w:rFonts w:ascii="Arial" w:eastAsia="Times New Roman" w:hAnsi="Arial" w:cs="Times New Roman"/>
      <w:sz w:val="20"/>
      <w:szCs w:val="20"/>
      <w:lang w:val="ru-RU" w:eastAsia="ar-SA"/>
    </w:rPr>
  </w:style>
  <w:style w:type="paragraph" w:styleId="PlainText">
    <w:name w:val="Plain Text"/>
    <w:basedOn w:val="Normal"/>
    <w:link w:val="PlainTextChar"/>
    <w:rsid w:val="00891B64"/>
    <w:pPr>
      <w:widowControl w:val="0"/>
      <w:suppressAutoHyphens/>
    </w:pPr>
    <w:rPr>
      <w:rFonts w:ascii="Courier New" w:eastAsia="Times New Roman" w:hAnsi="Courier New"/>
      <w:sz w:val="20"/>
      <w:szCs w:val="20"/>
      <w:lang w:val="ru-RU" w:eastAsia="ar-SA" w:bidi="ar-SA"/>
    </w:rPr>
  </w:style>
  <w:style w:type="character" w:customStyle="1" w:styleId="PlainTextChar">
    <w:name w:val="Plain Text Char"/>
    <w:basedOn w:val="DefaultParagraphFont"/>
    <w:link w:val="PlainText"/>
    <w:rsid w:val="00891B64"/>
    <w:rPr>
      <w:rFonts w:ascii="Courier New" w:eastAsia="Times New Roman" w:hAnsi="Courier New" w:cs="Times New Roman"/>
      <w:sz w:val="20"/>
      <w:szCs w:val="20"/>
      <w:lang w:val="ru-RU" w:eastAsia="ar-SA"/>
    </w:rPr>
  </w:style>
  <w:style w:type="paragraph" w:styleId="DocumentMap">
    <w:name w:val="Document Map"/>
    <w:basedOn w:val="Normal"/>
    <w:link w:val="DocumentMapChar"/>
    <w:rsid w:val="00891B64"/>
    <w:pPr>
      <w:shd w:val="clear" w:color="auto" w:fill="000080"/>
      <w:suppressAutoHyphens/>
    </w:pPr>
    <w:rPr>
      <w:rFonts w:ascii="Tahoma" w:eastAsia="Times New Roman" w:hAnsi="Tahoma" w:cs="Tahoma"/>
      <w:sz w:val="20"/>
      <w:szCs w:val="20"/>
      <w:lang w:val="ru-RU" w:eastAsia="ar-SA" w:bidi="ar-SA"/>
    </w:rPr>
  </w:style>
  <w:style w:type="character" w:customStyle="1" w:styleId="DocumentMapChar">
    <w:name w:val="Document Map Char"/>
    <w:basedOn w:val="DefaultParagraphFont"/>
    <w:link w:val="DocumentMap"/>
    <w:rsid w:val="00891B64"/>
    <w:rPr>
      <w:rFonts w:ascii="Tahoma" w:eastAsia="Times New Roman" w:hAnsi="Tahoma" w:cs="Tahoma"/>
      <w:sz w:val="20"/>
      <w:szCs w:val="20"/>
      <w:shd w:val="clear" w:color="auto" w:fill="000080"/>
      <w:lang w:val="ru-RU" w:eastAsia="ar-SA"/>
    </w:rPr>
  </w:style>
  <w:style w:type="paragraph" w:customStyle="1" w:styleId="Universaldokument">
    <w:name w:val="Universaldokumen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</w:pPr>
    <w:rPr>
      <w:rFonts w:ascii="Arial" w:eastAsia="Times New Roman" w:hAnsi="Arial"/>
      <w:color w:val="000080"/>
      <w:sz w:val="20"/>
      <w:szCs w:val="20"/>
      <w:lang w:val="ru-RU" w:eastAsia="ar-SA" w:bidi="ar-SA"/>
    </w:rPr>
  </w:style>
  <w:style w:type="paragraph" w:customStyle="1" w:styleId="Angebotstext">
    <w:name w:val="Angebotstex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  <w:jc w:val="both"/>
    </w:pPr>
    <w:rPr>
      <w:rFonts w:ascii="Arial" w:eastAsia="Times New Roman" w:hAnsi="Arial"/>
      <w:b/>
      <w:color w:val="000080"/>
      <w:sz w:val="20"/>
      <w:szCs w:val="20"/>
      <w:lang w:val="ru-RU" w:eastAsia="ar-SA" w:bidi="ar-SA"/>
    </w:rPr>
  </w:style>
  <w:style w:type="paragraph" w:customStyle="1" w:styleId="Para1">
    <w:name w:val="Para1"/>
    <w:basedOn w:val="Normal"/>
    <w:rsid w:val="00891B64"/>
    <w:pPr>
      <w:suppressAutoHyphens/>
      <w:spacing w:before="40"/>
      <w:ind w:left="992"/>
      <w:jc w:val="both"/>
    </w:pPr>
    <w:rPr>
      <w:rFonts w:ascii="Arial" w:eastAsia="Times New Roman" w:hAnsi="Arial" w:cs="Angsana New"/>
      <w:sz w:val="18"/>
      <w:szCs w:val="18"/>
      <w:lang w:eastAsia="ar-SA" w:bidi="ar-SA"/>
    </w:rPr>
  </w:style>
  <w:style w:type="paragraph" w:customStyle="1" w:styleId="noprint">
    <w:name w:val="noprint"/>
    <w:basedOn w:val="Normal"/>
    <w:rsid w:val="00891B64"/>
    <w:pPr>
      <w:suppressAutoHyphens/>
      <w:spacing w:before="100" w:after="100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customStyle="1" w:styleId="FloatingText">
    <w:name w:val="Floating Text"/>
    <w:basedOn w:val="Normal"/>
    <w:rsid w:val="00891B64"/>
    <w:pPr>
      <w:suppressAutoHyphens/>
      <w:spacing w:before="40" w:after="40"/>
    </w:pPr>
    <w:rPr>
      <w:rFonts w:ascii="Arial" w:eastAsia="Times New Roman" w:hAnsi="Arial"/>
      <w:sz w:val="20"/>
      <w:szCs w:val="20"/>
      <w:lang w:eastAsia="ar-SA" w:bidi="ar-SA"/>
    </w:rPr>
  </w:style>
  <w:style w:type="paragraph" w:customStyle="1" w:styleId="Spiegelstrich">
    <w:name w:val="Spiegelstrich"/>
    <w:basedOn w:val="Normal"/>
    <w:rsid w:val="00891B64"/>
    <w:pPr>
      <w:numPr>
        <w:numId w:val="3"/>
      </w:numPr>
      <w:suppressAutoHyphens/>
      <w:spacing w:after="60"/>
    </w:pPr>
    <w:rPr>
      <w:rFonts w:ascii="Arial" w:eastAsia="Times New Roman" w:hAnsi="Arial"/>
      <w:sz w:val="20"/>
      <w:szCs w:val="20"/>
      <w:lang w:eastAsia="ar-SA" w:bidi="ar-SA"/>
    </w:rPr>
  </w:style>
  <w:style w:type="paragraph" w:styleId="BodyText3">
    <w:name w:val="Body Text 3"/>
    <w:basedOn w:val="Normal"/>
    <w:link w:val="BodyText3Char"/>
    <w:rsid w:val="00891B64"/>
    <w:pPr>
      <w:suppressAutoHyphens/>
      <w:jc w:val="both"/>
    </w:pPr>
    <w:rPr>
      <w:rFonts w:ascii="Times New Roman" w:eastAsia="Times New Roman" w:hAnsi="Times New Roman"/>
      <w:szCs w:val="20"/>
      <w:lang w:eastAsia="ar-SA" w:bidi="ar-SA"/>
    </w:rPr>
  </w:style>
  <w:style w:type="character" w:customStyle="1" w:styleId="BodyText3Char">
    <w:name w:val="Body Text 3 Char"/>
    <w:basedOn w:val="DefaultParagraphFont"/>
    <w:link w:val="BodyText3"/>
    <w:rsid w:val="00891B64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ableHeading">
    <w:name w:val="Table Heading"/>
    <w:basedOn w:val="TableContents"/>
    <w:rsid w:val="00891B64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91B64"/>
  </w:style>
  <w:style w:type="paragraph" w:customStyle="1" w:styleId="13">
    <w:name w:val="Знак Знак1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paragraph" w:customStyle="1" w:styleId="1CharChar">
    <w:name w:val="Знак Знак1 Char Char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">
    <w:name w:val="st"/>
    <w:basedOn w:val="DefaultParagraphFont"/>
    <w:rsid w:val="00891B64"/>
  </w:style>
  <w:style w:type="character" w:customStyle="1" w:styleId="alt-edited">
    <w:name w:val="alt-edited"/>
    <w:rsid w:val="00891B64"/>
  </w:style>
  <w:style w:type="paragraph" w:customStyle="1" w:styleId="DefaultParagraphFont1">
    <w:name w:val="Default Paragraph Font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1">
    <w:name w:val="st1"/>
    <w:basedOn w:val="DefaultParagraphFont"/>
    <w:rsid w:val="00891B64"/>
  </w:style>
  <w:style w:type="paragraph" w:customStyle="1" w:styleId="14">
    <w:name w:val="Знак Знак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891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91B64"/>
  </w:style>
  <w:style w:type="table" w:customStyle="1" w:styleId="TableGrid2">
    <w:name w:val="Table Grid2"/>
    <w:basedOn w:val="TableNormal"/>
    <w:next w:val="TableGrid"/>
    <w:rsid w:val="00891B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DefaultParagraphFont"/>
    <w:rsid w:val="00891B64"/>
  </w:style>
  <w:style w:type="paragraph" w:customStyle="1" w:styleId="font0">
    <w:name w:val="font0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color w:val="000000"/>
      <w:lang w:val="sr-Latn-RS" w:eastAsia="sr-Latn-RS" w:bidi="ar-SA"/>
    </w:rPr>
  </w:style>
  <w:style w:type="paragraph" w:styleId="Revision">
    <w:name w:val="Revision"/>
    <w:hidden/>
    <w:uiPriority w:val="99"/>
    <w:semiHidden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and">
    <w:name w:val="expand"/>
    <w:basedOn w:val="DefaultParagraphFont"/>
    <w:rsid w:val="00891B64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1B64"/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91B64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table" w:customStyle="1" w:styleId="TableGrid3">
    <w:name w:val="Table Grid3"/>
    <w:basedOn w:val="TableNormal"/>
    <w:next w:val="TableGrid"/>
    <w:rsid w:val="00891B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91B64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B64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1B64"/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891B6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91B64"/>
    <w:rPr>
      <w:rFonts w:ascii="Calibri" w:eastAsia="Calibri" w:hAnsi="Calibri" w:cs="Times New Roman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B64"/>
    <w:rPr>
      <w:rFonts w:ascii="Calibri" w:eastAsia="Calibri" w:hAnsi="Calibri" w:cs="Times New Roman"/>
      <w:b/>
      <w:bCs/>
      <w:i/>
      <w:iCs/>
      <w:lang w:bidi="en-US"/>
    </w:rPr>
  </w:style>
  <w:style w:type="character" w:styleId="SubtleEmphasis">
    <w:name w:val="Subtle Emphasis"/>
    <w:uiPriority w:val="19"/>
    <w:qFormat/>
    <w:rsid w:val="00891B64"/>
    <w:rPr>
      <w:i/>
      <w:iCs/>
    </w:rPr>
  </w:style>
  <w:style w:type="character" w:styleId="IntenseEmphasis">
    <w:name w:val="Intense Emphasis"/>
    <w:uiPriority w:val="21"/>
    <w:qFormat/>
    <w:rsid w:val="00891B64"/>
    <w:rPr>
      <w:b/>
      <w:bCs/>
    </w:rPr>
  </w:style>
  <w:style w:type="character" w:styleId="SubtleReference">
    <w:name w:val="Subtle Reference"/>
    <w:uiPriority w:val="31"/>
    <w:qFormat/>
    <w:rsid w:val="00891B64"/>
    <w:rPr>
      <w:smallCaps/>
    </w:rPr>
  </w:style>
  <w:style w:type="character" w:styleId="IntenseReference">
    <w:name w:val="Intense Reference"/>
    <w:uiPriority w:val="32"/>
    <w:qFormat/>
    <w:rsid w:val="00891B64"/>
    <w:rPr>
      <w:smallCaps/>
      <w:spacing w:val="5"/>
      <w:u w:val="single"/>
    </w:rPr>
  </w:style>
  <w:style w:type="character" w:styleId="BookTitle">
    <w:name w:val="Book Title"/>
    <w:uiPriority w:val="33"/>
    <w:qFormat/>
    <w:rsid w:val="00891B64"/>
    <w:rPr>
      <w:i/>
      <w:iCs/>
      <w:smallCaps/>
      <w:spacing w:val="5"/>
    </w:rPr>
  </w:style>
  <w:style w:type="character" w:customStyle="1" w:styleId="q4iawc">
    <w:name w:val="q4iawc"/>
    <w:basedOn w:val="DefaultParagraphFont"/>
    <w:rsid w:val="00891B64"/>
  </w:style>
  <w:style w:type="table" w:styleId="TableGridLight">
    <w:name w:val="Grid Table Light"/>
    <w:basedOn w:val="TableNormal"/>
    <w:uiPriority w:val="40"/>
    <w:rsid w:val="00891B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Jovicic Zoran</dc:creator>
  <cp:keywords/>
  <dc:description/>
  <cp:lastModifiedBy>Jovičić Zoran</cp:lastModifiedBy>
  <cp:revision>29</cp:revision>
  <dcterms:created xsi:type="dcterms:W3CDTF">2020-07-27T06:32:00Z</dcterms:created>
  <dcterms:modified xsi:type="dcterms:W3CDTF">2026-03-03T12:00:00Z</dcterms:modified>
</cp:coreProperties>
</file>